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F1" w:rsidRDefault="00271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</w:p>
    <w:p w:rsidR="00BC1039" w:rsidRDefault="009029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Открыт</w:t>
      </w:r>
      <w:r w:rsidR="00271BF1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Межрегиональн</w:t>
      </w:r>
      <w:r w:rsidR="00271BF1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="00271BF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«С любовью о музыке»</w:t>
      </w:r>
    </w:p>
    <w:p w:rsidR="00271BF1" w:rsidRDefault="00271B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«Методическая работа»</w:t>
      </w:r>
    </w:p>
    <w:p w:rsidR="00BC1039" w:rsidRDefault="00271BF1" w:rsidP="00510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029C2">
        <w:rPr>
          <w:rFonts w:ascii="Times New Roman" w:hAnsi="Times New Roman" w:cs="Times New Roman"/>
          <w:b/>
          <w:sz w:val="24"/>
          <w:szCs w:val="24"/>
        </w:rPr>
        <w:t xml:space="preserve"> декабря 2025г.</w:t>
      </w:r>
    </w:p>
    <w:p w:rsidR="005102BD" w:rsidRDefault="005102BD" w:rsidP="00510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41"/>
        <w:gridCol w:w="4678"/>
        <w:gridCol w:w="4394"/>
        <w:gridCol w:w="2127"/>
      </w:tblGrid>
      <w:tr w:rsidR="00271BF1" w:rsidRPr="00587177" w:rsidTr="00271BF1">
        <w:trPr>
          <w:trHeight w:val="746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261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участника,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  <w:p w:rsidR="00271BF1" w:rsidRPr="00587177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организация</w:t>
            </w:r>
          </w:p>
        </w:tc>
        <w:tc>
          <w:tcPr>
            <w:tcW w:w="4394" w:type="dxa"/>
          </w:tcPr>
          <w:p w:rsidR="00271BF1" w:rsidRPr="00587177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2127" w:type="dxa"/>
          </w:tcPr>
          <w:p w:rsidR="00271BF1" w:rsidRPr="00587177" w:rsidRDefault="008D0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Итоги</w:t>
            </w:r>
            <w:bookmarkStart w:id="0" w:name="_GoBack"/>
            <w:bookmarkEnd w:id="0"/>
          </w:p>
        </w:tc>
      </w:tr>
      <w:tr w:rsidR="00271BF1" w:rsidRPr="00587177" w:rsidTr="00271BF1">
        <w:trPr>
          <w:trHeight w:val="244"/>
        </w:trPr>
        <w:tc>
          <w:tcPr>
            <w:tcW w:w="15168" w:type="dxa"/>
            <w:gridSpan w:val="6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Учебно-методическое пособие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Орлова Оксана Николаевна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Коханова Наталья </w:t>
            </w: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271BF1" w:rsidRP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4819" w:type="dxa"/>
            <w:gridSpan w:val="2"/>
          </w:tcPr>
          <w:p w:rsid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Муниципальное  Бюджетное учреждение дополнительного образования детская школа искусств «Форте»</w:t>
            </w:r>
          </w:p>
          <w:p w:rsidR="00271BF1" w:rsidRPr="00587177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Тольятти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 «Открой дверь в сказку» Пьесы из мультипликационных фильмов и кинофильмов. Авторские обработки и переложения для дуэта скрипки и гитары для средних и старших классов ДМШ и ДШИ</w:t>
            </w:r>
          </w:p>
        </w:tc>
        <w:tc>
          <w:tcPr>
            <w:tcW w:w="2127" w:type="dxa"/>
          </w:tcPr>
          <w:p w:rsidR="00271BF1" w:rsidRP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15168" w:type="dxa"/>
            <w:gridSpan w:val="6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Учебно-наглядное пособие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271BF1" w:rsidRPr="00587177" w:rsidRDefault="00271BF1">
            <w:pPr>
              <w:pStyle w:val="3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Зенина Юлия Леонидовна</w:t>
            </w:r>
          </w:p>
          <w:p w:rsidR="00271BF1" w:rsidRP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преподаватель музыкально – теоретических дисциплин</w:t>
            </w:r>
          </w:p>
        </w:tc>
        <w:tc>
          <w:tcPr>
            <w:tcW w:w="4819" w:type="dxa"/>
            <w:gridSpan w:val="2"/>
          </w:tcPr>
          <w:p w:rsidR="00271BF1" w:rsidRPr="00587177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МБУДО «Детская музыкальная школа» </w:t>
            </w:r>
            <w:proofErr w:type="spell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зержинский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, Московской области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«ПУТЕШЕСТВИЕ В СТРАНУ МУЗЫКАЛЬНЫХ ИНСТРУМЕНТОВ» </w:t>
            </w:r>
          </w:p>
          <w:p w:rsidR="00271BF1" w:rsidRPr="00587177" w:rsidRDefault="00271BF1" w:rsidP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Людмила Владимировна</w:t>
            </w:r>
          </w:p>
          <w:p w:rsidR="00271BF1" w:rsidRP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преподаватель фортепиано</w:t>
            </w:r>
          </w:p>
        </w:tc>
        <w:tc>
          <w:tcPr>
            <w:tcW w:w="4819" w:type="dxa"/>
            <w:gridSpan w:val="2"/>
          </w:tcPr>
          <w:p w:rsidR="00271BF1" w:rsidRP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МБУДО «Детская музыкальная школа» </w:t>
            </w:r>
            <w:proofErr w:type="spell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зержинский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, Московской области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«Музыка и математика.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Музыка и астрономия.</w:t>
            </w:r>
          </w:p>
          <w:p w:rsidR="00271BF1" w:rsidRPr="00587177" w:rsidRDefault="00271BF1" w:rsidP="00271BF1">
            <w:pPr>
              <w:pStyle w:val="3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Музыка и физика». </w:t>
            </w:r>
          </w:p>
        </w:tc>
        <w:tc>
          <w:tcPr>
            <w:tcW w:w="212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15168" w:type="dxa"/>
            <w:gridSpan w:val="6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 рекомендации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Чернышова Ольга Николаевна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струнного отделения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271BF1" w:rsidP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271BF1" w:rsidRPr="00587177" w:rsidRDefault="00271BF1" w:rsidP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городского округа Самара</w:t>
            </w:r>
          </w:p>
          <w:p w:rsidR="00271BF1" w:rsidRPr="00587177" w:rsidRDefault="00271BF1" w:rsidP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«Детская музыкальная школа №18»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«Работа над интонацией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в классе скрипки»</w:t>
            </w:r>
          </w:p>
        </w:tc>
        <w:tc>
          <w:tcPr>
            <w:tcW w:w="212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Акинина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Борисовна</w:t>
            </w:r>
          </w:p>
          <w:p w:rsidR="00271BF1" w:rsidRPr="00271BF1" w:rsidRDefault="00271BF1" w:rsidP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фортепианного отделения</w:t>
            </w:r>
          </w:p>
        </w:tc>
        <w:tc>
          <w:tcPr>
            <w:tcW w:w="4678" w:type="dxa"/>
          </w:tcPr>
          <w:p w:rsidR="00271BF1" w:rsidRPr="00271BF1" w:rsidRDefault="00271BF1" w:rsidP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городского округа Самара «Детская музыкальная школа № 4»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«Гармонизация </w:t>
            </w:r>
            <w:proofErr w:type="spellStart"/>
            <w:r w:rsidRPr="00587177">
              <w:rPr>
                <w:sz w:val="20"/>
                <w:szCs w:val="20"/>
              </w:rPr>
              <w:t>акцентуативных</w:t>
            </w:r>
            <w:proofErr w:type="spellEnd"/>
            <w:r w:rsidRPr="00587177">
              <w:rPr>
                <w:sz w:val="20"/>
                <w:szCs w:val="20"/>
              </w:rPr>
              <w:t xml:space="preserve"> типов детской личности средствами музыкальной педагогики»</w:t>
            </w:r>
          </w:p>
        </w:tc>
        <w:tc>
          <w:tcPr>
            <w:tcW w:w="212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Панкова Анастасия Юрьевна</w:t>
            </w:r>
          </w:p>
          <w:p w:rsidR="00271BF1" w:rsidRP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(фортепиано)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акалавр искусствоведения</w:t>
            </w:r>
          </w:p>
          <w:p w:rsidR="00271BF1" w:rsidRPr="00587177" w:rsidRDefault="00271BF1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Default="00271BF1">
            <w:pPr>
              <w:pStyle w:val="1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Pr="00587177" w:rsidRDefault="00271BF1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Шарифуллина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Арина Альбертовна</w:t>
            </w:r>
          </w:p>
          <w:p w:rsidR="00271BF1" w:rsidRPr="00587177" w:rsidRDefault="00271BF1" w:rsidP="00271BF1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87177">
              <w:rPr>
                <w:sz w:val="20"/>
                <w:szCs w:val="20"/>
              </w:rPr>
              <w:t>реподаватель (академическое пение)</w:t>
            </w:r>
          </w:p>
        </w:tc>
        <w:tc>
          <w:tcPr>
            <w:tcW w:w="4678" w:type="dxa"/>
          </w:tcPr>
          <w:p w:rsidR="00271BF1" w:rsidRPr="00587177" w:rsidRDefault="00271BF1" w:rsidP="00271BF1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 </w:t>
            </w:r>
            <w:proofErr w:type="spellStart"/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Тимофеевская</w:t>
            </w:r>
            <w:proofErr w:type="spellEnd"/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детская школа искусств муниципального района </w:t>
            </w:r>
            <w:proofErr w:type="gramStart"/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Ставропольский</w:t>
            </w:r>
            <w:proofErr w:type="gramEnd"/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Самарской области</w:t>
            </w:r>
          </w:p>
          <w:p w:rsidR="00271BF1" w:rsidRDefault="00271BF1" w:rsidP="00271BF1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1BF1" w:rsidRPr="00271BF1" w:rsidRDefault="00271BF1" w:rsidP="00271BF1">
            <w:pPr>
              <w:pStyle w:val="11"/>
              <w:spacing w:after="0" w:line="240" w:lineRule="auto"/>
              <w:jc w:val="center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"Детская школа искусств Центрального района" городского округа Тольятти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rStyle w:val="a5"/>
                <w:sz w:val="20"/>
                <w:szCs w:val="20"/>
                <w:shd w:val="clear" w:color="auto" w:fill="FFFFFF"/>
              </w:rPr>
              <w:t>«</w:t>
            </w:r>
            <w:r w:rsidRPr="00587177">
              <w:rPr>
                <w:rStyle w:val="a5"/>
                <w:b w:val="0"/>
                <w:sz w:val="20"/>
                <w:szCs w:val="20"/>
                <w:shd w:val="clear" w:color="auto" w:fill="FFFFFF"/>
              </w:rPr>
              <w:t>Ассоциативный метод</w:t>
            </w:r>
            <w:r w:rsidRPr="00587177">
              <w:rPr>
                <w:sz w:val="20"/>
                <w:szCs w:val="20"/>
                <w:shd w:val="clear" w:color="auto" w:fill="FFFFFF"/>
              </w:rPr>
              <w:t> как один из компонентов инновационных технологий обучения»</w:t>
            </w:r>
          </w:p>
        </w:tc>
        <w:tc>
          <w:tcPr>
            <w:tcW w:w="212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Курдюков Максим Олегович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Помогайбина</w:t>
            </w:r>
            <w:proofErr w:type="spellEnd"/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Ольга Игоревна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</w:t>
            </w: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етодист</w:t>
            </w:r>
          </w:p>
          <w:p w:rsidR="00271BF1" w:rsidRPr="00587177" w:rsidRDefault="00271BF1" w:rsidP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Заслуженный работник культуры РФ</w:t>
            </w:r>
          </w:p>
        </w:tc>
        <w:tc>
          <w:tcPr>
            <w:tcW w:w="4678" w:type="dxa"/>
          </w:tcPr>
          <w:p w:rsidR="00271BF1" w:rsidRPr="00587177" w:rsidRDefault="00271BF1" w:rsidP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ДО </w:t>
            </w:r>
            <w:proofErr w:type="spellStart"/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Самара «ДМШ №20»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УЧЕБНО-МЕТОДИЧЕСКИЙ КОМПЛЕКС</w:t>
            </w:r>
          </w:p>
          <w:p w:rsidR="00271BF1" w:rsidRPr="00587177" w:rsidRDefault="00271BF1">
            <w:pPr>
              <w:pStyle w:val="3"/>
              <w:jc w:val="center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587177">
              <w:rPr>
                <w:sz w:val="20"/>
                <w:szCs w:val="20"/>
              </w:rPr>
              <w:t>В ДЕТСКОЙ МУЗЫКАЛЬНОЙ ШКОЛЕ</w:t>
            </w:r>
          </w:p>
        </w:tc>
        <w:tc>
          <w:tcPr>
            <w:tcW w:w="212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Дипломант</w:t>
            </w:r>
          </w:p>
        </w:tc>
      </w:tr>
      <w:tr w:rsidR="00271BF1" w:rsidRPr="00587177" w:rsidTr="00271BF1">
        <w:trPr>
          <w:trHeight w:val="244"/>
        </w:trPr>
        <w:tc>
          <w:tcPr>
            <w:tcW w:w="15168" w:type="dxa"/>
            <w:gridSpan w:val="6"/>
          </w:tcPr>
          <w:p w:rsidR="00271BF1" w:rsidRPr="00587177" w:rsidRDefault="00271BF1" w:rsidP="00980DAB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lastRenderedPageBreak/>
              <w:t>Сценарий внеклассного мероприятия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Шакирова Альбина </w:t>
            </w: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Муслыховна</w:t>
            </w:r>
            <w:proofErr w:type="spellEnd"/>
          </w:p>
          <w:p w:rsidR="00271BF1" w:rsidRPr="00587177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по классу фортепиано</w:t>
            </w:r>
          </w:p>
          <w:p w:rsidR="00271BF1" w:rsidRPr="00587177" w:rsidRDefault="00271BF1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980DAB" w:rsidRPr="00587177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№6» Советского района</w:t>
            </w:r>
          </w:p>
          <w:p w:rsidR="00271BF1" w:rsidRPr="00980DAB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Казани Республики Татарстан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rFonts w:eastAsia="Calibri"/>
                <w:sz w:val="20"/>
                <w:szCs w:val="20"/>
              </w:rPr>
              <w:t>«Папа, мама, я - музыкальная семья!» (сценарий семейно-музыкального праздника учащихся по классу фортепиано)</w:t>
            </w:r>
          </w:p>
        </w:tc>
        <w:tc>
          <w:tcPr>
            <w:tcW w:w="2127" w:type="dxa"/>
          </w:tcPr>
          <w:p w:rsidR="00271BF1" w:rsidRPr="00587177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980DAB">
        <w:trPr>
          <w:trHeight w:val="1187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</w:tcPr>
          <w:p w:rsidR="00271BF1" w:rsidRPr="00587177" w:rsidRDefault="00271BF1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Романова Марина Алексеевна</w:t>
            </w:r>
          </w:p>
          <w:p w:rsidR="00271BF1" w:rsidRPr="00587177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:rsidR="00271BF1" w:rsidRPr="00587177" w:rsidRDefault="00271BF1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Романов Александр Александрович</w:t>
            </w:r>
          </w:p>
          <w:p w:rsidR="00271BF1" w:rsidRPr="00587177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4678" w:type="dxa"/>
          </w:tcPr>
          <w:p w:rsidR="00980DAB" w:rsidRPr="00587177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№4» городского округа Сызрань,</w:t>
            </w:r>
          </w:p>
          <w:p w:rsidR="00980DAB" w:rsidRPr="00587177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МБУ ДО ДШИ №4</w:t>
            </w:r>
          </w:p>
          <w:p w:rsidR="00271BF1" w:rsidRPr="00587177" w:rsidRDefault="00271BF1" w:rsidP="00980DAB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980DAB">
            <w:pPr>
              <w:pStyle w:val="3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71BF1" w:rsidRPr="00587177">
              <w:rPr>
                <w:sz w:val="20"/>
                <w:szCs w:val="20"/>
              </w:rPr>
              <w:t>Увидеть музыку, услышать живопись</w:t>
            </w:r>
            <w:r>
              <w:rPr>
                <w:sz w:val="20"/>
                <w:szCs w:val="20"/>
              </w:rPr>
              <w:t>»</w:t>
            </w:r>
          </w:p>
          <w:p w:rsidR="00271BF1" w:rsidRPr="00587177" w:rsidRDefault="00271BF1">
            <w:pPr>
              <w:pStyle w:val="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587177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Девяткина Галина Николаевна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РФ, преподаватель вокально-хорового отделения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Малаева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Вячеславовна</w:t>
            </w:r>
          </w:p>
          <w:p w:rsidR="00271BF1" w:rsidRPr="00980DAB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 вокально-хорового отделения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71BF1" w:rsidRPr="00587177" w:rsidRDefault="00980DAB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 4 им. Владимира Михайловича Свердлова </w:t>
            </w:r>
            <w:proofErr w:type="spellStart"/>
            <w:r w:rsidRPr="00587177">
              <w:rPr>
                <w:sz w:val="20"/>
                <w:szCs w:val="20"/>
              </w:rPr>
              <w:t>г.о</w:t>
            </w:r>
            <w:proofErr w:type="spellEnd"/>
            <w:r w:rsidRPr="00587177">
              <w:rPr>
                <w:sz w:val="20"/>
                <w:szCs w:val="20"/>
              </w:rPr>
              <w:t>. Тольятти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Сценарий внеклассного мероприятия «</w:t>
            </w:r>
            <w:r w:rsidRPr="00587177">
              <w:rPr>
                <w:sz w:val="20"/>
                <w:szCs w:val="20"/>
                <w:shd w:val="clear" w:color="auto" w:fill="FFFFFF"/>
              </w:rPr>
              <w:t>12 праздников для души – защитникам Отечества посвящается!»</w:t>
            </w:r>
          </w:p>
        </w:tc>
        <w:tc>
          <w:tcPr>
            <w:tcW w:w="2127" w:type="dxa"/>
          </w:tcPr>
          <w:p w:rsidR="00271BF1" w:rsidRPr="00587177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Зверева Ольга Ивановна </w:t>
            </w:r>
          </w:p>
          <w:p w:rsidR="00271BF1" w:rsidRPr="00980DAB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4678" w:type="dxa"/>
          </w:tcPr>
          <w:p w:rsidR="00271BF1" w:rsidRPr="00587177" w:rsidRDefault="00980DAB" w:rsidP="002D62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587177">
              <w:rPr>
                <w:sz w:val="20"/>
                <w:szCs w:val="20"/>
              </w:rPr>
              <w:t>Зерносов</w:t>
            </w:r>
            <w:r>
              <w:rPr>
                <w:sz w:val="20"/>
                <w:szCs w:val="20"/>
              </w:rPr>
              <w:t>хозская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«Новогодний праздник в детской школе искусств»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587177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Ласыгина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Витальевна</w:t>
            </w:r>
          </w:p>
          <w:p w:rsidR="00271BF1" w:rsidRPr="00587177" w:rsidRDefault="00980DAB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1BF1" w:rsidRPr="00587177">
              <w:rPr>
                <w:sz w:val="20"/>
                <w:szCs w:val="20"/>
              </w:rPr>
              <w:t>онцертмейстер</w:t>
            </w:r>
          </w:p>
          <w:p w:rsidR="00271BF1" w:rsidRPr="00980DAB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4678" w:type="dxa"/>
          </w:tcPr>
          <w:p w:rsidR="00980DAB" w:rsidRPr="00587177" w:rsidRDefault="00980DAB" w:rsidP="00980DAB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87177">
              <w:rPr>
                <w:sz w:val="20"/>
                <w:szCs w:val="20"/>
              </w:rPr>
              <w:t>униципальное бюджетное учреждение</w:t>
            </w:r>
          </w:p>
          <w:p w:rsidR="00980DAB" w:rsidRPr="00587177" w:rsidRDefault="00980DAB" w:rsidP="00980DAB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дополнительного образования</w:t>
            </w:r>
          </w:p>
          <w:p w:rsidR="00271BF1" w:rsidRDefault="00980DAB" w:rsidP="00980DAB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детская школ</w:t>
            </w:r>
            <w:r>
              <w:rPr>
                <w:sz w:val="20"/>
                <w:szCs w:val="20"/>
              </w:rPr>
              <w:t>а искусств имени Г.В. Свиридова</w:t>
            </w:r>
          </w:p>
          <w:p w:rsidR="00980DAB" w:rsidRPr="00587177" w:rsidRDefault="00980DAB" w:rsidP="00980DAB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Тольятти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Сценарий концерта «Весенняя мелодия»</w:t>
            </w:r>
          </w:p>
        </w:tc>
        <w:tc>
          <w:tcPr>
            <w:tcW w:w="2127" w:type="dxa"/>
          </w:tcPr>
          <w:p w:rsidR="00271BF1" w:rsidRPr="00CA516D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6D">
              <w:rPr>
                <w:rFonts w:ascii="Times New Roman" w:hAnsi="Times New Roman" w:cs="Times New Roman"/>
                <w:b/>
                <w:sz w:val="20"/>
                <w:szCs w:val="20"/>
              </w:rPr>
              <w:t>Дипломант</w:t>
            </w:r>
          </w:p>
          <w:p w:rsidR="00271BF1" w:rsidRPr="00587177" w:rsidRDefault="00271BF1" w:rsidP="00CA51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980DAB">
        <w:trPr>
          <w:trHeight w:val="156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Аржаева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Васильевна</w:t>
            </w:r>
          </w:p>
          <w:p w:rsidR="00271BF1" w:rsidRPr="00587177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теоретических дисциплин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Крючкова Лариса Викторовна</w:t>
            </w:r>
          </w:p>
          <w:p w:rsidR="00271BF1" w:rsidRPr="00980DAB" w:rsidRDefault="00980DAB" w:rsidP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реподаватель по классу баяна,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фольклорного ансамбля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Узенёк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71BF1" w:rsidRPr="00587177">
              <w:rPr>
                <w:rFonts w:ascii="Times New Roman" w:eastAsia="Helvetica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678" w:type="dxa"/>
          </w:tcPr>
          <w:p w:rsidR="00980DAB" w:rsidRPr="00587177" w:rsidRDefault="00980DAB" w:rsidP="002D62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Государственное бюджетное учреждение дополнительного образования «Детская школа искусств </w:t>
            </w:r>
            <w:proofErr w:type="spellStart"/>
            <w:r w:rsidRPr="00587177">
              <w:rPr>
                <w:sz w:val="20"/>
                <w:szCs w:val="20"/>
              </w:rPr>
              <w:t>г</w:t>
            </w:r>
            <w:proofErr w:type="gramStart"/>
            <w:r w:rsidRPr="00587177">
              <w:rPr>
                <w:sz w:val="20"/>
                <w:szCs w:val="20"/>
              </w:rPr>
              <w:t>.Н</w:t>
            </w:r>
            <w:proofErr w:type="gramEnd"/>
            <w:r w:rsidRPr="00587177">
              <w:rPr>
                <w:sz w:val="20"/>
                <w:szCs w:val="20"/>
              </w:rPr>
              <w:t>овоузенска</w:t>
            </w:r>
            <w:proofErr w:type="spellEnd"/>
            <w:r w:rsidRPr="00587177">
              <w:rPr>
                <w:sz w:val="20"/>
                <w:szCs w:val="20"/>
              </w:rPr>
              <w:t>» Саратовской области</w:t>
            </w:r>
          </w:p>
          <w:p w:rsidR="00980DAB" w:rsidRPr="00587177" w:rsidRDefault="00980DAB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ГБУ ДО «ДШИ </w:t>
            </w:r>
            <w:proofErr w:type="spell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овоузенска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» Саратовской области</w:t>
            </w:r>
          </w:p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Сценарий внеклассного мероприятия «Широкая Масленка»</w:t>
            </w:r>
          </w:p>
        </w:tc>
        <w:tc>
          <w:tcPr>
            <w:tcW w:w="2127" w:type="dxa"/>
          </w:tcPr>
          <w:p w:rsidR="00271BF1" w:rsidRPr="00980DAB" w:rsidRDefault="00980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Pr="00587177" w:rsidRDefault="00271BF1" w:rsidP="00980DA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D6284">
        <w:trPr>
          <w:trHeight w:val="652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Валентина Тимофеевна</w:t>
            </w:r>
          </w:p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аведующая отделением, преподаватель по классу скрипки</w:t>
            </w:r>
          </w:p>
        </w:tc>
        <w:tc>
          <w:tcPr>
            <w:tcW w:w="4678" w:type="dxa"/>
          </w:tcPr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 4 имени заслуженного 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работника культуры Российской Федерации Владимира Михайловича Свердлова городского округа Тольятти</w:t>
            </w:r>
            <w:proofErr w:type="gramEnd"/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Сценарий «Юбилейный концерт ОСИ к 55-летию МБУ ДО ДМШ № 4 им. В.М. Свердлова»</w:t>
            </w:r>
          </w:p>
        </w:tc>
        <w:tc>
          <w:tcPr>
            <w:tcW w:w="2127" w:type="dxa"/>
          </w:tcPr>
          <w:p w:rsidR="00271BF1" w:rsidRDefault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 w:rsidP="002D628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Тойсиева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Сергеевна</w:t>
            </w:r>
          </w:p>
          <w:p w:rsidR="00271BF1" w:rsidRPr="00587177" w:rsidRDefault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отделения «Фортепиано», концертмейстер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Ефимова Светлана Геннадьевна</w:t>
            </w:r>
          </w:p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отделения «Фортепиано», концертмейстер</w:t>
            </w:r>
          </w:p>
        </w:tc>
        <w:tc>
          <w:tcPr>
            <w:tcW w:w="4678" w:type="dxa"/>
          </w:tcPr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бюджетное учреждение дополнительного образования детская музыкальная школа № 4 имени заслуженного 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работника культуры Российской Федерации Владимира 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Михайловича Свердлова городского округа Тольятти</w:t>
            </w:r>
            <w:proofErr w:type="gramEnd"/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«Алиса в стране музыкальных чудес»</w:t>
            </w:r>
          </w:p>
        </w:tc>
        <w:tc>
          <w:tcPr>
            <w:tcW w:w="2127" w:type="dxa"/>
          </w:tcPr>
          <w:p w:rsid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3402" w:type="dxa"/>
            <w:gridSpan w:val="2"/>
          </w:tcPr>
          <w:p w:rsidR="002D6284" w:rsidRPr="002D6284" w:rsidRDefault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D6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Трусина</w:t>
            </w:r>
            <w:proofErr w:type="spellEnd"/>
            <w:r w:rsidRPr="002D6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Лариса Александровна </w:t>
            </w:r>
          </w:p>
          <w:p w:rsidR="00271BF1" w:rsidRPr="002D6284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6284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методист, преподаватель</w:t>
            </w:r>
          </w:p>
          <w:p w:rsidR="002D6284" w:rsidRP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284">
              <w:rPr>
                <w:rFonts w:ascii="Times New Roman" w:hAnsi="Times New Roman" w:cs="Times New Roman"/>
                <w:b/>
                <w:sz w:val="20"/>
                <w:szCs w:val="20"/>
              </w:rPr>
              <w:t>Девяткина Галина Николаевна</w:t>
            </w:r>
          </w:p>
          <w:p w:rsidR="00271BF1" w:rsidRP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84">
              <w:rPr>
                <w:rFonts w:ascii="Times New Roman" w:hAnsi="Times New Roman" w:cs="Times New Roman"/>
                <w:sz w:val="20"/>
                <w:szCs w:val="20"/>
              </w:rPr>
              <w:t>Заслуженный работник культуры РФ, преподаватель вокально-хорового отделения</w:t>
            </w:r>
          </w:p>
        </w:tc>
        <w:tc>
          <w:tcPr>
            <w:tcW w:w="4678" w:type="dxa"/>
          </w:tcPr>
          <w:p w:rsidR="00271BF1" w:rsidRP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2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 4 имени заслуженного </w:t>
            </w:r>
            <w:proofErr w:type="gramStart"/>
            <w:r w:rsidRPr="002D6284">
              <w:rPr>
                <w:rFonts w:ascii="Times New Roman" w:hAnsi="Times New Roman" w:cs="Times New Roman"/>
                <w:sz w:val="20"/>
                <w:szCs w:val="20"/>
              </w:rPr>
              <w:t>работника культуры Российской Федерации Владимира Михайловича Свердлова городского округа Тольятти</w:t>
            </w:r>
            <w:proofErr w:type="gramEnd"/>
          </w:p>
        </w:tc>
        <w:tc>
          <w:tcPr>
            <w:tcW w:w="4394" w:type="dxa"/>
          </w:tcPr>
          <w:p w:rsidR="00271BF1" w:rsidRPr="00587177" w:rsidRDefault="00271BF1" w:rsidP="002D62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Сценарий  </w:t>
            </w:r>
          </w:p>
          <w:p w:rsidR="00271BF1" w:rsidRPr="00587177" w:rsidRDefault="00271BF1" w:rsidP="002D62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тематического концерта вокально-хорового отделения</w:t>
            </w:r>
          </w:p>
          <w:p w:rsidR="00271BF1" w:rsidRPr="00587177" w:rsidRDefault="00271BF1" w:rsidP="002D62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«Рождественское созвучие»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2D6284" w:rsidRPr="00980DAB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 w:rsidR="00CA51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Васильчук</w:t>
            </w:r>
            <w:proofErr w:type="spellEnd"/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Лариса Валентиновна</w:t>
            </w:r>
          </w:p>
          <w:p w:rsidR="00271BF1" w:rsidRPr="00587177" w:rsidRDefault="002D6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271BF1"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реподаватель, концертмейстер, отделение фортепиано.</w:t>
            </w:r>
          </w:p>
          <w:p w:rsidR="00271BF1" w:rsidRPr="00587177" w:rsidRDefault="0027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271BF1" w:rsidRPr="00587177" w:rsidRDefault="002D6284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 4 имени заслуженного </w:t>
            </w:r>
            <w:proofErr w:type="gramStart"/>
            <w:r w:rsidRPr="002D6284">
              <w:rPr>
                <w:rFonts w:ascii="Times New Roman" w:hAnsi="Times New Roman" w:cs="Times New Roman"/>
                <w:sz w:val="20"/>
                <w:szCs w:val="20"/>
              </w:rPr>
              <w:t>работника культуры Российской Федерации Владимира Михайловича Свердлова городского округа Тольятти</w:t>
            </w:r>
            <w:proofErr w:type="gramEnd"/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Сценарий к тематическому концерту «Голоса весны и мира», посвященный 80-летию Великой победы в ВОВ.</w:t>
            </w:r>
          </w:p>
        </w:tc>
        <w:tc>
          <w:tcPr>
            <w:tcW w:w="2127" w:type="dxa"/>
          </w:tcPr>
          <w:p w:rsid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Андрианова Елена Сергеевна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преподаватель методического объединения «Народные инструменты»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D628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 4 имени заслуженного </w:t>
            </w:r>
            <w:proofErr w:type="gramStart"/>
            <w:r w:rsidRPr="002D6284">
              <w:rPr>
                <w:rFonts w:ascii="Times New Roman" w:hAnsi="Times New Roman" w:cs="Times New Roman"/>
                <w:sz w:val="20"/>
                <w:szCs w:val="20"/>
              </w:rPr>
              <w:t>работника культуры Российской Федерации Владимира Михайловича Свердлова городского округа Тольятти</w:t>
            </w:r>
            <w:proofErr w:type="gramEnd"/>
          </w:p>
        </w:tc>
        <w:tc>
          <w:tcPr>
            <w:tcW w:w="4394" w:type="dxa"/>
          </w:tcPr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Сценарий к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онцерта класса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преподавателя Андриановой Е.С. 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«Новогодний концерт»</w:t>
            </w:r>
          </w:p>
          <w:p w:rsidR="00271BF1" w:rsidRPr="00587177" w:rsidRDefault="00271BF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284" w:rsidRPr="00587177" w:rsidTr="0041653E">
        <w:trPr>
          <w:trHeight w:val="244"/>
        </w:trPr>
        <w:tc>
          <w:tcPr>
            <w:tcW w:w="15168" w:type="dxa"/>
            <w:gridSpan w:val="6"/>
          </w:tcPr>
          <w:p w:rsidR="002D6284" w:rsidRPr="00587177" w:rsidRDefault="002D6284" w:rsidP="002D628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Лекция-концерт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Библаева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Петровна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89378762297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  <w:p w:rsidR="00271BF1" w:rsidRPr="00587177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Зерносовхозская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ДШИ»</w:t>
            </w:r>
          </w:p>
        </w:tc>
        <w:tc>
          <w:tcPr>
            <w:tcW w:w="4678" w:type="dxa"/>
          </w:tcPr>
          <w:p w:rsidR="00271BF1" w:rsidRPr="00587177" w:rsidRDefault="002D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84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2D6284">
              <w:rPr>
                <w:rFonts w:ascii="Times New Roman" w:hAnsi="Times New Roman" w:cs="Times New Roman"/>
                <w:sz w:val="20"/>
                <w:szCs w:val="20"/>
              </w:rPr>
              <w:t>Зерносовхозская</w:t>
            </w:r>
            <w:proofErr w:type="spellEnd"/>
            <w:r w:rsidRPr="002D6284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4394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Сценарий внеклассного мероприятия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гостиная»</w:t>
            </w:r>
          </w:p>
          <w:p w:rsidR="00271BF1" w:rsidRPr="002D6284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«Полифония на все времена» </w:t>
            </w:r>
          </w:p>
          <w:p w:rsidR="00271BF1" w:rsidRPr="002D6284" w:rsidRDefault="00271BF1" w:rsidP="002D6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6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</w:t>
            </w:r>
          </w:p>
        </w:tc>
        <w:tc>
          <w:tcPr>
            <w:tcW w:w="2127" w:type="dxa"/>
          </w:tcPr>
          <w:p w:rsidR="002D6284" w:rsidRDefault="002D6284" w:rsidP="002D6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6284" w:rsidRPr="00587177" w:rsidTr="0041653E">
        <w:trPr>
          <w:trHeight w:val="244"/>
        </w:trPr>
        <w:tc>
          <w:tcPr>
            <w:tcW w:w="15168" w:type="dxa"/>
            <w:gridSpan w:val="6"/>
          </w:tcPr>
          <w:p w:rsidR="002D6284" w:rsidRPr="00587177" w:rsidRDefault="002D6284" w:rsidP="002D628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Методический доклад/презентация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Чернышева Елена Анатольевна</w:t>
            </w:r>
          </w:p>
          <w:p w:rsidR="00271BF1" w:rsidRPr="00587177" w:rsidRDefault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реподаватель музыкально-теоретических дисциплин</w:t>
            </w:r>
          </w:p>
          <w:p w:rsidR="00271BF1" w:rsidRPr="00587177" w:rsidRDefault="00271BF1" w:rsidP="004165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41653E" w:rsidRDefault="0041653E" w:rsidP="0041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1 им. Н. Леонтовича города Донецка»</w:t>
            </w:r>
          </w:p>
        </w:tc>
        <w:tc>
          <w:tcPr>
            <w:tcW w:w="4394" w:type="dxa"/>
          </w:tcPr>
          <w:p w:rsidR="00271BF1" w:rsidRPr="00587177" w:rsidRDefault="001F35A2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71BF1" w:rsidRPr="00587177">
              <w:rPr>
                <w:sz w:val="20"/>
                <w:szCs w:val="20"/>
              </w:rPr>
              <w:t>Учебно-воспитательный процесс в перспективах взаимодействия стилей, техник, приемов педагогического общения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41653E" w:rsidRDefault="0041653E" w:rsidP="0041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53E" w:rsidRPr="00587177" w:rsidTr="0041653E">
        <w:trPr>
          <w:trHeight w:val="244"/>
        </w:trPr>
        <w:tc>
          <w:tcPr>
            <w:tcW w:w="15168" w:type="dxa"/>
            <w:gridSpan w:val="6"/>
          </w:tcPr>
          <w:p w:rsidR="0041653E" w:rsidRPr="00587177" w:rsidRDefault="0041653E" w:rsidP="0041653E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Методический доклад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Дмитриева Елена Владимировна</w:t>
            </w:r>
          </w:p>
          <w:p w:rsidR="00271BF1" w:rsidRPr="00587177" w:rsidRDefault="00416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онцертмейстер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1653E" w:rsidRPr="00587177" w:rsidRDefault="0041653E" w:rsidP="0041653E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«</w:t>
            </w:r>
            <w:proofErr w:type="spellStart"/>
            <w:r>
              <w:rPr>
                <w:sz w:val="20"/>
                <w:szCs w:val="20"/>
              </w:rPr>
              <w:t>Димитровград</w:t>
            </w:r>
            <w:r w:rsidRPr="00587177">
              <w:rPr>
                <w:sz w:val="20"/>
                <w:szCs w:val="20"/>
              </w:rPr>
              <w:t>ский</w:t>
            </w:r>
            <w:proofErr w:type="spellEnd"/>
            <w:r w:rsidRPr="00587177">
              <w:rPr>
                <w:sz w:val="20"/>
                <w:szCs w:val="20"/>
              </w:rPr>
              <w:t xml:space="preserve"> музыкальный колледж»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«Важнейший способ укрепления </w:t>
            </w:r>
            <w:proofErr w:type="spellStart"/>
            <w:r w:rsidRPr="00587177">
              <w:rPr>
                <w:sz w:val="20"/>
                <w:szCs w:val="20"/>
              </w:rPr>
              <w:t>слухо</w:t>
            </w:r>
            <w:proofErr w:type="spellEnd"/>
            <w:r w:rsidRPr="00587177">
              <w:rPr>
                <w:sz w:val="20"/>
                <w:szCs w:val="20"/>
              </w:rPr>
              <w:t>-двигате</w:t>
            </w:r>
            <w:r w:rsidR="0041653E">
              <w:rPr>
                <w:sz w:val="20"/>
                <w:szCs w:val="20"/>
              </w:rPr>
              <w:t>льной взаимосвязи для учащихся</w:t>
            </w:r>
            <w:r w:rsidRPr="00587177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41653E" w:rsidRDefault="0041653E" w:rsidP="0041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1F35A2">
        <w:trPr>
          <w:trHeight w:val="742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Исмагилова Маргарита Валериевна</w:t>
            </w:r>
          </w:p>
          <w:p w:rsidR="00271BF1" w:rsidRPr="00587177" w:rsidRDefault="0041653E" w:rsidP="001F3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35A2">
              <w:rPr>
                <w:rFonts w:ascii="Times New Roman" w:hAnsi="Times New Roman" w:cs="Times New Roman"/>
                <w:sz w:val="20"/>
                <w:szCs w:val="20"/>
              </w:rPr>
              <w:t>реподаватель класса флейты</w:t>
            </w:r>
          </w:p>
        </w:tc>
        <w:tc>
          <w:tcPr>
            <w:tcW w:w="4678" w:type="dxa"/>
          </w:tcPr>
          <w:p w:rsidR="00271BF1" w:rsidRPr="001F35A2" w:rsidRDefault="0041653E" w:rsidP="001F35A2">
            <w:pPr>
              <w:widowControl w:val="0"/>
              <w:suppressLineNumber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587177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Муниципальное бюджетное учреждение дополнительного образования Детская школа искусств имени М.А.</w:t>
            </w:r>
            <w:r w:rsidR="001F35A2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Балакирев</w:t>
            </w:r>
            <w:r w:rsidR="00913B0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а, г. Ульяновск</w:t>
            </w:r>
          </w:p>
        </w:tc>
        <w:tc>
          <w:tcPr>
            <w:tcW w:w="4394" w:type="dxa"/>
          </w:tcPr>
          <w:p w:rsidR="00271BF1" w:rsidRPr="00587177" w:rsidRDefault="001F35A2" w:rsidP="001F35A2">
            <w:pPr>
              <w:pStyle w:val="ac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71BF1" w:rsidRPr="00587177">
              <w:rPr>
                <w:sz w:val="20"/>
                <w:szCs w:val="20"/>
              </w:rPr>
              <w:t>Взаимодействие преподавателя школы искусств с учащимися к</w:t>
            </w:r>
            <w:r>
              <w:rPr>
                <w:sz w:val="20"/>
                <w:szCs w:val="20"/>
              </w:rPr>
              <w:t>ак основа эффективного обучения»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F35A2" w:rsidRPr="00980DAB" w:rsidRDefault="001F35A2" w:rsidP="001F35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Стоянова Инна Валентиновна</w:t>
            </w:r>
          </w:p>
          <w:p w:rsidR="00271BF1" w:rsidRPr="00587177" w:rsidRDefault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хоровых дисциплин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13B05" w:rsidRPr="00587177" w:rsidRDefault="00913B05" w:rsidP="00913B05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587177">
              <w:rPr>
                <w:sz w:val="20"/>
                <w:szCs w:val="20"/>
              </w:rPr>
              <w:t>униципальное бюджетное учреждение</w:t>
            </w:r>
          </w:p>
          <w:p w:rsidR="00913B05" w:rsidRPr="00587177" w:rsidRDefault="00913B05" w:rsidP="00913B05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дополнительного образования</w:t>
            </w:r>
          </w:p>
          <w:p w:rsidR="00271BF1" w:rsidRPr="00587177" w:rsidRDefault="00913B05" w:rsidP="006F7A16">
            <w:pPr>
              <w:pStyle w:val="3"/>
              <w:ind w:right="-112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детская школа искусств имени Г.В. Свиридова</w:t>
            </w:r>
            <w:r>
              <w:rPr>
                <w:sz w:val="20"/>
                <w:szCs w:val="20"/>
              </w:rPr>
              <w:t>, г. Тольятти</w:t>
            </w:r>
          </w:p>
        </w:tc>
        <w:tc>
          <w:tcPr>
            <w:tcW w:w="4394" w:type="dxa"/>
          </w:tcPr>
          <w:p w:rsidR="00271BF1" w:rsidRPr="00587177" w:rsidRDefault="00913B05">
            <w:pPr>
              <w:pStyle w:val="ac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271BF1" w:rsidRPr="00587177">
              <w:rPr>
                <w:sz w:val="20"/>
                <w:szCs w:val="20"/>
              </w:rPr>
              <w:t>Развитие артистизма у детей дошкольного и школьного возраста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913B05" w:rsidRPr="00980DAB" w:rsidRDefault="00913B05" w:rsidP="0091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</w:pPr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ru-RU"/>
              </w:rPr>
              <w:t>Кочкина Людмила Васильевна</w:t>
            </w:r>
          </w:p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п</w:t>
            </w:r>
            <w:r w:rsidR="00271BF1" w:rsidRPr="00587177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реподаватель специального фортепиано </w:t>
            </w:r>
          </w:p>
          <w:p w:rsidR="00271BF1" w:rsidRPr="00587177" w:rsidRDefault="00271BF1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Комитет по культуре администрации муниципального образования «Город Саратов»</w:t>
            </w:r>
          </w:p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муниципальное бюджетное учреждение дополнительного образования  </w:t>
            </w:r>
          </w:p>
          <w:p w:rsidR="00271BF1" w:rsidRPr="00BC4F40" w:rsidRDefault="00BC4F40" w:rsidP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«Детская школа искусств № 19»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ac"/>
              <w:contextualSpacing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  <w:lang w:bidi="ru-RU"/>
              </w:rPr>
              <w:t>«Критерии оценки концертного выступления учащегося ДМШ и ДШИ»</w:t>
            </w:r>
          </w:p>
        </w:tc>
        <w:tc>
          <w:tcPr>
            <w:tcW w:w="2127" w:type="dxa"/>
          </w:tcPr>
          <w:p w:rsidR="00BC4F40" w:rsidRPr="00980DAB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Живаев</w:t>
            </w:r>
            <w:proofErr w:type="spellEnd"/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Глеб Владимирович </w:t>
            </w:r>
          </w:p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реподаватель по классу балалайки</w:t>
            </w:r>
          </w:p>
          <w:p w:rsidR="00271BF1" w:rsidRPr="00587177" w:rsidRDefault="00271BF1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Комитет по культуре администрации муниципального образования «Город Саратов»</w:t>
            </w:r>
          </w:p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 xml:space="preserve">муниципальное бюджетное учреждение дополнительного образования  </w:t>
            </w:r>
          </w:p>
          <w:p w:rsidR="00271BF1" w:rsidRPr="00BC4F40" w:rsidRDefault="00BC4F40" w:rsidP="00BC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«Детская школа искусств № 19»</w:t>
            </w:r>
          </w:p>
        </w:tc>
        <w:tc>
          <w:tcPr>
            <w:tcW w:w="4394" w:type="dxa"/>
          </w:tcPr>
          <w:p w:rsidR="00271BF1" w:rsidRPr="00587177" w:rsidRDefault="00271BF1" w:rsidP="00BC4F40">
            <w:pPr>
              <w:pStyle w:val="ac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«Взаимосвязь психических состояний и игровых движений учащихся на некоторых этапах подготовки к концертному выступлению»</w:t>
            </w:r>
          </w:p>
        </w:tc>
        <w:tc>
          <w:tcPr>
            <w:tcW w:w="2127" w:type="dxa"/>
          </w:tcPr>
          <w:p w:rsidR="00BC4F40" w:rsidRPr="00980DAB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Ситкина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Сергеевна</w:t>
            </w:r>
          </w:p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отделения «Инструменты народного оркестра»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Ситкин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Артем Алексеевич</w:t>
            </w:r>
          </w:p>
          <w:p w:rsidR="00271BF1" w:rsidRP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отделения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родных инструментов</w:t>
            </w:r>
          </w:p>
        </w:tc>
        <w:tc>
          <w:tcPr>
            <w:tcW w:w="4678" w:type="dxa"/>
          </w:tcPr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ОГБПОУ «</w:t>
            </w:r>
            <w:proofErr w:type="spell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Димитровградский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музыкальный колледж»</w:t>
            </w:r>
          </w:p>
          <w:p w:rsid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 школа искусств №1»</w:t>
            </w:r>
          </w:p>
          <w:p w:rsidR="00271BF1" w:rsidRP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Димитровград</w:t>
            </w:r>
          </w:p>
        </w:tc>
        <w:tc>
          <w:tcPr>
            <w:tcW w:w="4394" w:type="dxa"/>
          </w:tcPr>
          <w:p w:rsidR="00271BF1" w:rsidRPr="00587177" w:rsidRDefault="00271BF1" w:rsidP="00BC4F40">
            <w:pPr>
              <w:pStyle w:val="ac"/>
              <w:spacing w:before="0" w:after="0"/>
              <w:contextualSpacing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«Личность педагога-музыканта как пример для учащегося»</w:t>
            </w:r>
          </w:p>
        </w:tc>
        <w:tc>
          <w:tcPr>
            <w:tcW w:w="2127" w:type="dxa"/>
          </w:tcPr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</w:tr>
      <w:tr w:rsidR="00271BF1" w:rsidRPr="00587177" w:rsidTr="00BC4F40">
        <w:trPr>
          <w:trHeight w:val="395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402" w:type="dxa"/>
            <w:gridSpan w:val="2"/>
          </w:tcPr>
          <w:p w:rsidR="00271BF1" w:rsidRPr="00BC4F40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4F40">
              <w:rPr>
                <w:rFonts w:ascii="Times New Roman" w:hAnsi="Times New Roman" w:cs="Times New Roman"/>
                <w:b/>
                <w:sz w:val="20"/>
                <w:szCs w:val="20"/>
              </w:rPr>
              <w:t>Бондикова</w:t>
            </w:r>
            <w:proofErr w:type="spellEnd"/>
            <w:r w:rsidRPr="00BC4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Алексеевна</w:t>
            </w:r>
          </w:p>
          <w:p w:rsidR="00271BF1" w:rsidRPr="00587177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4678" w:type="dxa"/>
          </w:tcPr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МБУ ДО </w:t>
            </w:r>
            <w:proofErr w:type="spell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. Самара «ДМШ №20»</w:t>
            </w:r>
          </w:p>
          <w:p w:rsidR="00271BF1" w:rsidRPr="00587177" w:rsidRDefault="00271BF1" w:rsidP="00BC4F40">
            <w:pPr>
              <w:pStyle w:val="ac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</w:tcPr>
          <w:p w:rsidR="00271BF1" w:rsidRPr="00587177" w:rsidRDefault="00BC4F40">
            <w:pPr>
              <w:pStyle w:val="ac"/>
              <w:contextualSpacing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="00271BF1" w:rsidRPr="00587177">
              <w:rPr>
                <w:rFonts w:eastAsiaTheme="minorHAnsi"/>
                <w:sz w:val="20"/>
                <w:szCs w:val="20"/>
                <w:lang w:eastAsia="en-US"/>
              </w:rPr>
              <w:t xml:space="preserve">Начальное формирование и развитие </w:t>
            </w:r>
            <w:proofErr w:type="gramStart"/>
            <w:r w:rsidR="00271BF1" w:rsidRPr="00587177">
              <w:rPr>
                <w:rFonts w:eastAsiaTheme="minorHAnsi"/>
                <w:sz w:val="20"/>
                <w:szCs w:val="20"/>
                <w:lang w:eastAsia="en-US"/>
              </w:rPr>
              <w:t>обучающихся</w:t>
            </w:r>
            <w:proofErr w:type="gramEnd"/>
            <w:r w:rsidR="00271BF1" w:rsidRPr="00587177">
              <w:rPr>
                <w:rFonts w:eastAsiaTheme="minorHAnsi"/>
                <w:sz w:val="20"/>
                <w:szCs w:val="20"/>
                <w:lang w:eastAsia="en-US"/>
              </w:rPr>
              <w:t xml:space="preserve"> в классе домры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27" w:type="dxa"/>
          </w:tcPr>
          <w:p w:rsidR="00BC4F40" w:rsidRPr="00980DAB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 w:rsidP="00BC4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4F40" w:rsidRPr="00587177" w:rsidTr="00A45E71">
        <w:trPr>
          <w:trHeight w:val="244"/>
        </w:trPr>
        <w:tc>
          <w:tcPr>
            <w:tcW w:w="15168" w:type="dxa"/>
            <w:gridSpan w:val="6"/>
          </w:tcPr>
          <w:p w:rsidR="00BC4F40" w:rsidRPr="00587177" w:rsidRDefault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F40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Методический доклад с нотным приложением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Миндрова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Наталия Алексеевна</w:t>
            </w:r>
          </w:p>
          <w:p w:rsid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реподаватель фортепиано </w:t>
            </w:r>
          </w:p>
          <w:p w:rsidR="00271BF1" w:rsidRPr="00587177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Член ГЭС ГБУ г. Москвы «</w:t>
            </w:r>
            <w:proofErr w:type="gramStart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gram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СКИ» по направлен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 «Раннее творческое развитие»</w:t>
            </w:r>
          </w:p>
        </w:tc>
        <w:tc>
          <w:tcPr>
            <w:tcW w:w="4678" w:type="dxa"/>
          </w:tcPr>
          <w:p w:rsidR="00BC4F40" w:rsidRPr="00587177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ГБУДО г. Москвы «</w:t>
            </w:r>
            <w:r w:rsidRPr="005871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Детская школа искусств 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871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Родник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271BF1" w:rsidRPr="00587177" w:rsidRDefault="00271BF1" w:rsidP="00BC4F4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BC4F40" w:rsidP="00BC4F40">
            <w:pPr>
              <w:pStyle w:val="ac"/>
              <w:spacing w:before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="00271BF1" w:rsidRPr="00587177">
              <w:rPr>
                <w:bCs/>
                <w:sz w:val="20"/>
                <w:szCs w:val="20"/>
              </w:rPr>
              <w:t>Неизвестная фортепианная литература для юных пианистов. Альбом пьес для дошкольного и младше</w:t>
            </w:r>
            <w:r>
              <w:rPr>
                <w:bCs/>
                <w:sz w:val="20"/>
                <w:szCs w:val="20"/>
              </w:rPr>
              <w:t xml:space="preserve">го школьного возраста </w:t>
            </w:r>
            <w:proofErr w:type="spellStart"/>
            <w:r>
              <w:rPr>
                <w:bCs/>
                <w:sz w:val="20"/>
                <w:szCs w:val="20"/>
              </w:rPr>
              <w:t>Ю.</w:t>
            </w:r>
            <w:proofErr w:type="gramStart"/>
            <w:r>
              <w:rPr>
                <w:bCs/>
                <w:sz w:val="20"/>
                <w:szCs w:val="20"/>
              </w:rPr>
              <w:t>Абелева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»</w:t>
            </w:r>
          </w:p>
          <w:p w:rsidR="00271BF1" w:rsidRPr="00587177" w:rsidRDefault="00271BF1" w:rsidP="00BC4F40">
            <w:pPr>
              <w:pStyle w:val="ac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4F40" w:rsidRPr="00587177" w:rsidTr="00A45E71">
        <w:trPr>
          <w:trHeight w:val="244"/>
        </w:trPr>
        <w:tc>
          <w:tcPr>
            <w:tcW w:w="15168" w:type="dxa"/>
            <w:gridSpan w:val="6"/>
          </w:tcPr>
          <w:p w:rsidR="00BC4F40" w:rsidRPr="00587177" w:rsidRDefault="00BC4F40" w:rsidP="00BC4F40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Образовательная программа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Печень Алла Петровна</w:t>
            </w:r>
          </w:p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 музыкально-теоретических дисциплин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BC4F40" w:rsidP="00BC4F40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 № 1 ИМ</w:t>
            </w:r>
            <w:r>
              <w:rPr>
                <w:sz w:val="20"/>
                <w:szCs w:val="20"/>
              </w:rPr>
              <w:t>. Н. ЛЕОНТОВИЧА ГОРОДА ДОНЕЦКА»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Дополнительная общеобразовательная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общеразвивающая программа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раннего эстетического развития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«Весёлые нотки»</w:t>
            </w:r>
          </w:p>
        </w:tc>
        <w:tc>
          <w:tcPr>
            <w:tcW w:w="2127" w:type="dxa"/>
          </w:tcPr>
          <w:p w:rsidR="00271BF1" w:rsidRPr="00587177" w:rsidRDefault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BC4F40" w:rsidRPr="00587177" w:rsidTr="00A45E71">
        <w:trPr>
          <w:trHeight w:val="244"/>
        </w:trPr>
        <w:tc>
          <w:tcPr>
            <w:tcW w:w="15168" w:type="dxa"/>
            <w:gridSpan w:val="6"/>
          </w:tcPr>
          <w:p w:rsidR="00BC4F40" w:rsidRPr="00587177" w:rsidRDefault="00BC4F40" w:rsidP="00BC4F40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Методическая разработка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Ахмоева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Елена Васильевна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преподаватель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Титова Ирина Анатольевна</w:t>
            </w:r>
          </w:p>
          <w:p w:rsidR="00271BF1" w:rsidRPr="00587177" w:rsidRDefault="00BC4F40" w:rsidP="00BC4F40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678" w:type="dxa"/>
          </w:tcPr>
          <w:p w:rsidR="00271BF1" w:rsidRPr="00587177" w:rsidRDefault="00BC4F40" w:rsidP="004F157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4F157D">
              <w:rPr>
                <w:sz w:val="20"/>
                <w:szCs w:val="20"/>
              </w:rPr>
              <w:t xml:space="preserve">униципальное </w:t>
            </w:r>
            <w:r w:rsidRPr="00587177">
              <w:rPr>
                <w:sz w:val="20"/>
                <w:szCs w:val="20"/>
              </w:rPr>
              <w:t>бюджетное учреждение дополнительного образования «Детская школа искусств №12» городского округа Самара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«Духовно-нравственное развитие </w:t>
            </w:r>
            <w:proofErr w:type="gramStart"/>
            <w:r w:rsidRPr="00587177">
              <w:rPr>
                <w:sz w:val="20"/>
                <w:szCs w:val="20"/>
              </w:rPr>
              <w:t>обучающихся</w:t>
            </w:r>
            <w:proofErr w:type="gramEnd"/>
            <w:r w:rsidRPr="00587177">
              <w:rPr>
                <w:sz w:val="20"/>
                <w:szCs w:val="20"/>
              </w:rPr>
              <w:t xml:space="preserve"> средствами народной культуры»</w:t>
            </w:r>
          </w:p>
        </w:tc>
        <w:tc>
          <w:tcPr>
            <w:tcW w:w="2127" w:type="dxa"/>
          </w:tcPr>
          <w:p w:rsidR="00BC4F40" w:rsidRPr="00980DAB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Савицкая Светлана Александровна</w:t>
            </w:r>
          </w:p>
          <w:p w:rsidR="00271BF1" w:rsidRPr="00587177" w:rsidRDefault="00BC4F40" w:rsidP="00BC4F40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71BF1" w:rsidRPr="00587177">
              <w:rPr>
                <w:sz w:val="20"/>
                <w:szCs w:val="20"/>
              </w:rPr>
              <w:t>онцертмейстер, преподаватель фортепианного отделения</w:t>
            </w:r>
          </w:p>
        </w:tc>
        <w:tc>
          <w:tcPr>
            <w:tcW w:w="4678" w:type="dxa"/>
          </w:tcPr>
          <w:p w:rsidR="00BC4F40" w:rsidRPr="00587177" w:rsidRDefault="00BC4F40" w:rsidP="00BC4F40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BC4F40" w:rsidRPr="00587177" w:rsidRDefault="00BC4F40" w:rsidP="00BC4F40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городского округа Самара</w:t>
            </w:r>
          </w:p>
          <w:p w:rsidR="00271BF1" w:rsidRPr="00587177" w:rsidRDefault="00BC4F40" w:rsidP="00BC4F40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«Детская музыкальная школа №18»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«Освоение навыков аккомпанемента как эффективный способ развития творческих способностей в младших классах музыкальной школы»</w:t>
            </w:r>
          </w:p>
        </w:tc>
        <w:tc>
          <w:tcPr>
            <w:tcW w:w="2127" w:type="dxa"/>
          </w:tcPr>
          <w:p w:rsidR="00BC4F40" w:rsidRDefault="00BC4F40" w:rsidP="00BC4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Магнусова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Наталья Викторовна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преподаватель теоретических дисциплин, заслуженный работник </w:t>
            </w:r>
            <w:r w:rsidRPr="00587177">
              <w:rPr>
                <w:sz w:val="20"/>
                <w:szCs w:val="20"/>
              </w:rPr>
              <w:lastRenderedPageBreak/>
              <w:t>культуры РФ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Кекова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Алена Александровна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преподаватель общего фортепиано</w:t>
            </w:r>
          </w:p>
          <w:p w:rsidR="00271BF1" w:rsidRPr="00587177" w:rsidRDefault="00271BF1" w:rsidP="004F157D">
            <w:pPr>
              <w:pStyle w:val="3"/>
              <w:jc w:val="center"/>
              <w:rPr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Махалова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Юлия Владимировна</w:t>
            </w:r>
            <w:r w:rsidR="004F157D"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4678" w:type="dxa"/>
          </w:tcPr>
          <w:p w:rsidR="004F157D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lastRenderedPageBreak/>
              <w:t>Муниципальное бюджетное учреждение дополнительного образования «Детская музыкальная школа № 4»</w:t>
            </w:r>
          </w:p>
          <w:p w:rsidR="004F157D" w:rsidRPr="00587177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г. Саратов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Интегрированный инсценированный урок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мировой художественной культуры Московский литературно-музыкальный салон З.А. </w:t>
            </w: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Волконской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«Поговорим о странностях любви»</w:t>
            </w:r>
          </w:p>
        </w:tc>
        <w:tc>
          <w:tcPr>
            <w:tcW w:w="2127" w:type="dxa"/>
          </w:tcPr>
          <w:p w:rsidR="004F157D" w:rsidRDefault="004F157D" w:rsidP="004F1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Постникова Людмила Григорьевна</w:t>
            </w:r>
          </w:p>
          <w:p w:rsidR="004F157D" w:rsidRDefault="004F157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 xml:space="preserve">реподаватель 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Южакова Любовь Александровна</w:t>
            </w:r>
          </w:p>
          <w:p w:rsidR="00271BF1" w:rsidRPr="004F157D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678" w:type="dxa"/>
          </w:tcPr>
          <w:p w:rsidR="004F157D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МБУ ДО «ДМШ №3 им. Н.И. Привалова» </w:t>
            </w:r>
          </w:p>
          <w:p w:rsidR="004F157D" w:rsidRPr="00587177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г. Нижний Тагил</w:t>
            </w:r>
          </w:p>
          <w:p w:rsidR="004F157D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</w:p>
          <w:p w:rsidR="004F157D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proofErr w:type="spellStart"/>
            <w:r w:rsidRPr="00587177">
              <w:rPr>
                <w:sz w:val="20"/>
                <w:szCs w:val="20"/>
              </w:rPr>
              <w:t>Новоасбестовская</w:t>
            </w:r>
            <w:proofErr w:type="spellEnd"/>
            <w:r w:rsidRPr="00587177">
              <w:rPr>
                <w:sz w:val="20"/>
                <w:szCs w:val="20"/>
              </w:rPr>
              <w:t xml:space="preserve"> ДШИ – филиал МБУ </w:t>
            </w:r>
            <w:proofErr w:type="gramStart"/>
            <w:r w:rsidRPr="00587177">
              <w:rPr>
                <w:sz w:val="20"/>
                <w:szCs w:val="20"/>
              </w:rPr>
              <w:t>ДО</w:t>
            </w:r>
            <w:proofErr w:type="gramEnd"/>
            <w:r w:rsidRPr="00587177">
              <w:rPr>
                <w:sz w:val="20"/>
                <w:szCs w:val="20"/>
              </w:rPr>
              <w:t xml:space="preserve"> </w:t>
            </w:r>
          </w:p>
          <w:p w:rsidR="00271BF1" w:rsidRPr="004F157D" w:rsidRDefault="004F157D" w:rsidP="004F157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Н-Павловская</w:t>
            </w:r>
            <w:proofErr w:type="gramEnd"/>
            <w:r>
              <w:rPr>
                <w:sz w:val="20"/>
                <w:szCs w:val="20"/>
              </w:rPr>
              <w:t xml:space="preserve"> ДШИ»</w:t>
            </w:r>
          </w:p>
        </w:tc>
        <w:tc>
          <w:tcPr>
            <w:tcW w:w="4394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Совместный творческий образовательный проект «Жизнь отданная творчеству. М.В. Толмачева»</w:t>
            </w:r>
          </w:p>
        </w:tc>
        <w:tc>
          <w:tcPr>
            <w:tcW w:w="2127" w:type="dxa"/>
          </w:tcPr>
          <w:p w:rsidR="004F157D" w:rsidRDefault="004F157D" w:rsidP="004F15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1917FC">
        <w:trPr>
          <w:trHeight w:val="672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Зверев Юрий Алексеевич</w:t>
            </w:r>
          </w:p>
          <w:p w:rsidR="00271BF1" w:rsidRPr="001917FC" w:rsidRDefault="001917FC" w:rsidP="001917FC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678" w:type="dxa"/>
          </w:tcPr>
          <w:p w:rsidR="00271BF1" w:rsidRPr="00587177" w:rsidRDefault="001917FC" w:rsidP="001917FC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«</w:t>
            </w:r>
            <w:proofErr w:type="spellStart"/>
            <w:r w:rsidRPr="00587177">
              <w:rPr>
                <w:sz w:val="20"/>
                <w:szCs w:val="20"/>
              </w:rPr>
              <w:t>Зерносовхозская</w:t>
            </w:r>
            <w:proofErr w:type="spellEnd"/>
            <w:r w:rsidRPr="00587177">
              <w:rPr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4394" w:type="dxa"/>
          </w:tcPr>
          <w:p w:rsidR="00271BF1" w:rsidRPr="001917FC" w:rsidRDefault="00271BF1" w:rsidP="00191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«Работа над основными техническими </w:t>
            </w:r>
            <w:r w:rsidR="001917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навыками начинающего гитариста»</w:t>
            </w:r>
          </w:p>
        </w:tc>
        <w:tc>
          <w:tcPr>
            <w:tcW w:w="2127" w:type="dxa"/>
          </w:tcPr>
          <w:p w:rsidR="00271BF1" w:rsidRPr="00587177" w:rsidRDefault="00191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Дипломант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02" w:type="dxa"/>
            <w:gridSpan w:val="2"/>
          </w:tcPr>
          <w:p w:rsidR="00271BF1" w:rsidRPr="00587177" w:rsidRDefault="00271BF1" w:rsidP="002C1F0B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Малеева Валерия Алексеевна</w:t>
            </w:r>
          </w:p>
          <w:p w:rsidR="00271BF1" w:rsidRPr="00587177" w:rsidRDefault="00271BF1" w:rsidP="002C1F0B">
            <w:pPr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преподаватель высшей категории</w:t>
            </w:r>
          </w:p>
          <w:p w:rsidR="00271BF1" w:rsidRPr="00587177" w:rsidRDefault="00271BF1" w:rsidP="002C1F0B">
            <w:pPr>
              <w:spacing w:after="0" w:line="240" w:lineRule="auto"/>
              <w:ind w:lef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eastAsia="Calibri" w:hAnsi="Times New Roman" w:cs="Times New Roman"/>
                <w:sz w:val="20"/>
                <w:szCs w:val="20"/>
              </w:rPr>
              <w:t>ПЦК «Теория музыки»</w:t>
            </w:r>
          </w:p>
          <w:p w:rsidR="00271BF1" w:rsidRPr="00587177" w:rsidRDefault="00271BF1" w:rsidP="002C1F0B">
            <w:pPr>
              <w:spacing w:after="0" w:line="240" w:lineRule="auto"/>
              <w:ind w:lef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71BF1" w:rsidRPr="001917FC" w:rsidRDefault="001917FC" w:rsidP="001917FC">
            <w:pPr>
              <w:pStyle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271BF1" w:rsidRPr="00587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71BF1" w:rsidRPr="00CA516D" w:rsidRDefault="001917FC" w:rsidP="001917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6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ДОНЕЦКАЯ ГОСУДАРСТВЕННАЯ МУЗЫКАЛЬНАЯ АКАДЕМИЯ ИМЕНИ С.С. ПРОКОФЬЕВА</w:t>
            </w:r>
          </w:p>
        </w:tc>
        <w:tc>
          <w:tcPr>
            <w:tcW w:w="4394" w:type="dxa"/>
          </w:tcPr>
          <w:p w:rsidR="00271BF1" w:rsidRPr="00CA516D" w:rsidRDefault="001917FC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51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71BF1" w:rsidRPr="00CA516D">
              <w:rPr>
                <w:rFonts w:ascii="Times New Roman" w:hAnsi="Times New Roman" w:cs="Times New Roman"/>
                <w:sz w:val="20"/>
                <w:szCs w:val="20"/>
              </w:rPr>
              <w:t>О духовно-нравственном воспитании на музыкально-теоретических дисциплинах</w:t>
            </w:r>
            <w:r w:rsidRPr="00CA51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:rsidR="002C1F0B" w:rsidRPr="00CA516D" w:rsidRDefault="002C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6D">
              <w:rPr>
                <w:rFonts w:ascii="Times New Roman" w:hAnsi="Times New Roman" w:cs="Times New Roman"/>
                <w:b/>
                <w:sz w:val="20"/>
                <w:szCs w:val="20"/>
              </w:rPr>
              <w:t>Дипломант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3402" w:type="dxa"/>
            <w:gridSpan w:val="2"/>
          </w:tcPr>
          <w:p w:rsidR="00271BF1" w:rsidRPr="002C1F0B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2C1F0B">
              <w:rPr>
                <w:b/>
                <w:sz w:val="20"/>
                <w:szCs w:val="20"/>
              </w:rPr>
              <w:t>Ушакова Светлана Владимировна</w:t>
            </w:r>
          </w:p>
          <w:p w:rsidR="00271BF1" w:rsidRPr="00587177" w:rsidRDefault="002C1F0B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им. А. </w:t>
            </w:r>
            <w:proofErr w:type="spellStart"/>
            <w:r w:rsidRPr="00587177">
              <w:rPr>
                <w:sz w:val="20"/>
                <w:szCs w:val="20"/>
              </w:rPr>
              <w:t>И.Островского</w:t>
            </w:r>
            <w:proofErr w:type="spellEnd"/>
            <w:r w:rsidRPr="00587177">
              <w:rPr>
                <w:sz w:val="20"/>
                <w:szCs w:val="20"/>
              </w:rPr>
              <w:t>» городского округа Сызрань</w:t>
            </w:r>
          </w:p>
        </w:tc>
        <w:tc>
          <w:tcPr>
            <w:tcW w:w="4394" w:type="dxa"/>
          </w:tcPr>
          <w:p w:rsidR="00271BF1" w:rsidRPr="00587177" w:rsidRDefault="00271BF1" w:rsidP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«Некоторые аспекты подбора репертуара для учащихся в классе «Фортепиано» на отделении «Хоровое пение»</w:t>
            </w:r>
          </w:p>
          <w:p w:rsidR="00271BF1" w:rsidRPr="00587177" w:rsidRDefault="00271BF1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D5754" w:rsidRPr="00980DAB" w:rsidRDefault="00ED5754" w:rsidP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3402" w:type="dxa"/>
            <w:gridSpan w:val="2"/>
          </w:tcPr>
          <w:p w:rsidR="00271BF1" w:rsidRPr="00ED5754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ED5754">
              <w:rPr>
                <w:b/>
                <w:sz w:val="20"/>
                <w:szCs w:val="20"/>
              </w:rPr>
              <w:t>Кругликова Майя Петровна</w:t>
            </w:r>
          </w:p>
          <w:p w:rsidR="00271BF1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теоретических дисциплин и общего фортепиано высшей квалификации</w:t>
            </w:r>
          </w:p>
        </w:tc>
        <w:tc>
          <w:tcPr>
            <w:tcW w:w="4678" w:type="dxa"/>
          </w:tcPr>
          <w:p w:rsidR="00ED5754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искусств»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87177">
              <w:rPr>
                <w:sz w:val="20"/>
                <w:szCs w:val="20"/>
              </w:rPr>
              <w:t>г</w:t>
            </w:r>
            <w:proofErr w:type="gramStart"/>
            <w:r w:rsidRPr="00587177">
              <w:rPr>
                <w:sz w:val="20"/>
                <w:szCs w:val="20"/>
              </w:rPr>
              <w:t>.Л</w:t>
            </w:r>
            <w:proofErr w:type="gramEnd"/>
            <w:r w:rsidRPr="00587177">
              <w:rPr>
                <w:sz w:val="20"/>
                <w:szCs w:val="20"/>
              </w:rPr>
              <w:t>аишево</w:t>
            </w:r>
            <w:proofErr w:type="spellEnd"/>
            <w:r w:rsidRPr="005871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Республика </w:t>
            </w:r>
            <w:r w:rsidRPr="00587177">
              <w:rPr>
                <w:sz w:val="20"/>
                <w:szCs w:val="20"/>
              </w:rPr>
              <w:t>Татарстан</w:t>
            </w:r>
          </w:p>
          <w:p w:rsidR="00271BF1" w:rsidRPr="00587177" w:rsidRDefault="00271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 w:rsidP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«Когда Бах был маленьким»</w:t>
            </w:r>
          </w:p>
        </w:tc>
        <w:tc>
          <w:tcPr>
            <w:tcW w:w="2127" w:type="dxa"/>
          </w:tcPr>
          <w:p w:rsidR="00ED5754" w:rsidRDefault="00ED5754" w:rsidP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5754" w:rsidRPr="00587177" w:rsidTr="00A45E71">
        <w:trPr>
          <w:trHeight w:val="244"/>
        </w:trPr>
        <w:tc>
          <w:tcPr>
            <w:tcW w:w="15168" w:type="dxa"/>
            <w:gridSpan w:val="6"/>
          </w:tcPr>
          <w:p w:rsidR="00ED5754" w:rsidRPr="00587177" w:rsidRDefault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57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Методическое сообщение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 w:rsidP="00ED575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Логинова Елена Викторовна</w:t>
            </w:r>
          </w:p>
          <w:p w:rsidR="00271BF1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отделения фортепиано</w:t>
            </w:r>
          </w:p>
          <w:p w:rsidR="00271BF1" w:rsidRPr="00587177" w:rsidRDefault="00271BF1" w:rsidP="00ED5754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ED5754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МБУ </w:t>
            </w:r>
            <w:proofErr w:type="gramStart"/>
            <w:r w:rsidRPr="00587177">
              <w:rPr>
                <w:sz w:val="20"/>
                <w:szCs w:val="20"/>
              </w:rPr>
              <w:t>ДО</w:t>
            </w:r>
            <w:proofErr w:type="gramEnd"/>
            <w:r w:rsidRPr="00587177">
              <w:rPr>
                <w:sz w:val="20"/>
                <w:szCs w:val="20"/>
              </w:rPr>
              <w:t xml:space="preserve"> «</w:t>
            </w:r>
            <w:proofErr w:type="gramStart"/>
            <w:r w:rsidRPr="00587177">
              <w:rPr>
                <w:sz w:val="20"/>
                <w:szCs w:val="20"/>
              </w:rPr>
              <w:t>Детская</w:t>
            </w:r>
            <w:proofErr w:type="gramEnd"/>
            <w:r w:rsidRPr="00587177">
              <w:rPr>
                <w:sz w:val="20"/>
                <w:szCs w:val="20"/>
              </w:rPr>
              <w:t xml:space="preserve"> школа искусств                                                             Центрального района»,</w:t>
            </w:r>
          </w:p>
          <w:p w:rsidR="00271BF1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г. Тольятти</w:t>
            </w:r>
          </w:p>
        </w:tc>
        <w:tc>
          <w:tcPr>
            <w:tcW w:w="4394" w:type="dxa"/>
          </w:tcPr>
          <w:p w:rsidR="00271BF1" w:rsidRPr="00587177" w:rsidRDefault="00271BF1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МОЙ ОПЫТ РАБОТЫ В КЛАССЕ ФОРТЕПИАННОГО АНСАМБЛЯ.  МОТИВАЦИЯ В ТВОРЧЕСКОМ       РАЗВИТИИ УЧЕНИКА НА НАЧАЛЬНОМ ЭТАПЕ ОБУЧЕНИЯ</w:t>
            </w:r>
          </w:p>
        </w:tc>
        <w:tc>
          <w:tcPr>
            <w:tcW w:w="2127" w:type="dxa"/>
          </w:tcPr>
          <w:p w:rsidR="00ED5754" w:rsidRPr="00980DAB" w:rsidRDefault="00ED5754" w:rsidP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5754" w:rsidRPr="00587177" w:rsidTr="00A45E71">
        <w:trPr>
          <w:trHeight w:val="244"/>
        </w:trPr>
        <w:tc>
          <w:tcPr>
            <w:tcW w:w="15168" w:type="dxa"/>
            <w:gridSpan w:val="6"/>
          </w:tcPr>
          <w:p w:rsidR="00ED5754" w:rsidRPr="00587177" w:rsidRDefault="00ED5754" w:rsidP="00ED575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Авторский нотный сборник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 xml:space="preserve">Френкель Ирина </w:t>
            </w:r>
            <w:proofErr w:type="spellStart"/>
            <w:r w:rsidRPr="00587177">
              <w:rPr>
                <w:b/>
                <w:sz w:val="20"/>
                <w:szCs w:val="20"/>
              </w:rPr>
              <w:t>Юлиевна</w:t>
            </w:r>
            <w:proofErr w:type="spellEnd"/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Концертмейстер, преподаватель фортепианного отделения</w:t>
            </w:r>
          </w:p>
          <w:p w:rsidR="00271BF1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 </w:t>
            </w:r>
            <w:r w:rsidR="00271BF1" w:rsidRPr="00587177">
              <w:rPr>
                <w:sz w:val="20"/>
                <w:szCs w:val="20"/>
              </w:rPr>
              <w:t xml:space="preserve">«Детская музыкальная школа №18» </w:t>
            </w:r>
          </w:p>
        </w:tc>
        <w:tc>
          <w:tcPr>
            <w:tcW w:w="4678" w:type="dxa"/>
          </w:tcPr>
          <w:p w:rsidR="00ED5754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</w:t>
            </w:r>
          </w:p>
          <w:p w:rsidR="00ED5754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городского округа Самара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Авторский нотный сборник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И. Френкель.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«Вокально-хоровые сочинения»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ED5754" w:rsidRDefault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5754" w:rsidRPr="00587177" w:rsidTr="00A45E71">
        <w:trPr>
          <w:trHeight w:val="244"/>
        </w:trPr>
        <w:tc>
          <w:tcPr>
            <w:tcW w:w="15168" w:type="dxa"/>
            <w:gridSpan w:val="6"/>
          </w:tcPr>
          <w:p w:rsidR="00ED5754" w:rsidRPr="00587177" w:rsidRDefault="00ED5754" w:rsidP="00ED575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Нотный сборник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Филютович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Александр Витальевич</w:t>
            </w:r>
          </w:p>
          <w:p w:rsidR="00271BF1" w:rsidRPr="00587177" w:rsidRDefault="00ED575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 xml:space="preserve">реподаватель отделения русских </w:t>
            </w:r>
            <w:r w:rsidR="00271BF1" w:rsidRPr="00587177">
              <w:rPr>
                <w:sz w:val="20"/>
                <w:szCs w:val="20"/>
              </w:rPr>
              <w:lastRenderedPageBreak/>
              <w:t>народных инструментов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Дергунова Анастасия Викторовна</w:t>
            </w:r>
          </w:p>
          <w:p w:rsidR="00271BF1" w:rsidRPr="00ED5754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отделения русских народных инструментов</w:t>
            </w:r>
          </w:p>
        </w:tc>
        <w:tc>
          <w:tcPr>
            <w:tcW w:w="4678" w:type="dxa"/>
          </w:tcPr>
          <w:p w:rsidR="00ED5754" w:rsidRPr="00587177" w:rsidRDefault="00ED5754" w:rsidP="00ED575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lastRenderedPageBreak/>
              <w:t>Муниципальное бюджетное учреждение дополнительного образования городского округа Самара «Детская музыкальная школа № 4»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 w:rsidP="00A45E7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lastRenderedPageBreak/>
              <w:t>Г. Свиридов Музыкальные иллюстрации к повести А.С. Пушкина «Метель»</w:t>
            </w:r>
          </w:p>
          <w:p w:rsidR="00271BF1" w:rsidRPr="00587177" w:rsidRDefault="00271BF1" w:rsidP="00A45E7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Переложение для оркестра русских народных </w:t>
            </w:r>
            <w:r w:rsidRPr="00587177">
              <w:rPr>
                <w:sz w:val="20"/>
                <w:szCs w:val="20"/>
              </w:rPr>
              <w:lastRenderedPageBreak/>
              <w:t>инструментов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D5754" w:rsidRPr="00ED5754" w:rsidRDefault="00ED5754" w:rsidP="00ED57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Андрианова Елена Сергеевна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преподаватель методического объединения «Народные инструменты»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A45E71" w:rsidRPr="00587177" w:rsidRDefault="00A45E71" w:rsidP="00A45E7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городского округа Самара «Детская музыкальная школа № 4»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lang w:eastAsia="zh-CN"/>
              </w:rPr>
            </w:pPr>
            <w:r w:rsidRPr="00587177">
              <w:rPr>
                <w:sz w:val="20"/>
                <w:szCs w:val="20"/>
                <w:lang w:eastAsia="zh-CN"/>
              </w:rPr>
              <w:t>ПЕСНИ ВОЕННЫХ ЛЕТ. ВЫПУСК 1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  <w:lang w:eastAsia="zh-CN"/>
              </w:rPr>
              <w:t>из репертуара ансамбля «Былина». Для смешанного ансамбля народных инструментов младших и средних классов ДМШ и ДШИ.  Партитура и голоса. Автор - составитель: Андрианова Е.С.</w:t>
            </w:r>
          </w:p>
        </w:tc>
        <w:tc>
          <w:tcPr>
            <w:tcW w:w="2127" w:type="dxa"/>
          </w:tcPr>
          <w:p w:rsidR="00A45E71" w:rsidRPr="00ED5754" w:rsidRDefault="00A45E71" w:rsidP="00A4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E71" w:rsidRPr="00587177" w:rsidTr="00A45E71">
        <w:trPr>
          <w:trHeight w:val="244"/>
        </w:trPr>
        <w:tc>
          <w:tcPr>
            <w:tcW w:w="15168" w:type="dxa"/>
            <w:gridSpan w:val="6"/>
          </w:tcPr>
          <w:p w:rsidR="00A45E71" w:rsidRPr="00A45E71" w:rsidRDefault="00A45E71" w:rsidP="00A4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71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</w:p>
        </w:tc>
      </w:tr>
      <w:tr w:rsidR="00271BF1" w:rsidRPr="00587177" w:rsidTr="00083AAD">
        <w:trPr>
          <w:trHeight w:val="722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083AAD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3AAD">
              <w:rPr>
                <w:b/>
                <w:sz w:val="20"/>
                <w:szCs w:val="20"/>
              </w:rPr>
              <w:t>Батаева</w:t>
            </w:r>
            <w:proofErr w:type="spellEnd"/>
            <w:r w:rsidRPr="00083AAD">
              <w:rPr>
                <w:b/>
                <w:sz w:val="20"/>
                <w:szCs w:val="20"/>
              </w:rPr>
              <w:t xml:space="preserve"> Галина Анатольевна</w:t>
            </w:r>
          </w:p>
          <w:p w:rsidR="00271BF1" w:rsidRPr="00083AAD" w:rsidRDefault="00083AAD" w:rsidP="00083AA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</w:t>
            </w:r>
            <w:r>
              <w:rPr>
                <w:sz w:val="20"/>
                <w:szCs w:val="20"/>
              </w:rPr>
              <w:t xml:space="preserve">ватель, фортепианное отделение </w:t>
            </w:r>
            <w:r w:rsidR="00271BF1" w:rsidRPr="00587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71BF1" w:rsidRPr="00587177" w:rsidRDefault="00083AAD" w:rsidP="00083AA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№2» </w:t>
            </w:r>
            <w:r>
              <w:rPr>
                <w:sz w:val="20"/>
                <w:szCs w:val="20"/>
              </w:rPr>
              <w:t>г. Димитровград</w:t>
            </w: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Презентация «Природа и музыка»</w:t>
            </w:r>
          </w:p>
        </w:tc>
        <w:tc>
          <w:tcPr>
            <w:tcW w:w="2127" w:type="dxa"/>
          </w:tcPr>
          <w:p w:rsidR="00083AAD" w:rsidRDefault="00083AAD" w:rsidP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402" w:type="dxa"/>
            <w:gridSpan w:val="2"/>
          </w:tcPr>
          <w:p w:rsidR="00271BF1" w:rsidRPr="00083AAD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83AAD">
              <w:rPr>
                <w:b/>
                <w:sz w:val="20"/>
                <w:szCs w:val="20"/>
              </w:rPr>
              <w:t>Бовкунова</w:t>
            </w:r>
            <w:proofErr w:type="spellEnd"/>
            <w:r w:rsidRPr="00083AAD">
              <w:rPr>
                <w:b/>
                <w:sz w:val="20"/>
                <w:szCs w:val="20"/>
              </w:rPr>
              <w:t xml:space="preserve"> Анастасия Сергеевна</w:t>
            </w:r>
          </w:p>
          <w:p w:rsidR="00271BF1" w:rsidRPr="00587177" w:rsidRDefault="00083AAD" w:rsidP="00083AA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</w:t>
            </w:r>
            <w:r>
              <w:rPr>
                <w:sz w:val="20"/>
                <w:szCs w:val="20"/>
              </w:rPr>
              <w:t>аватель теоретических дисциплин</w:t>
            </w:r>
            <w:r w:rsidR="00271BF1" w:rsidRPr="00587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083AAD" w:rsidRPr="00587177" w:rsidRDefault="00083AAD" w:rsidP="00083AA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ГБУДО Детская музыкальная</w:t>
            </w:r>
            <w:r>
              <w:rPr>
                <w:sz w:val="20"/>
                <w:szCs w:val="20"/>
              </w:rPr>
              <w:t xml:space="preserve"> школа №32 имени А.С. Аренского г. Москва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«Абсолютный слух: сущность и специфика»</w:t>
            </w:r>
          </w:p>
        </w:tc>
        <w:tc>
          <w:tcPr>
            <w:tcW w:w="2127" w:type="dxa"/>
          </w:tcPr>
          <w:p w:rsidR="00083AAD" w:rsidRDefault="00083AAD" w:rsidP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3AAD" w:rsidRPr="00587177" w:rsidTr="008D0FF2">
        <w:trPr>
          <w:trHeight w:val="244"/>
        </w:trPr>
        <w:tc>
          <w:tcPr>
            <w:tcW w:w="15168" w:type="dxa"/>
            <w:gridSpan w:val="6"/>
          </w:tcPr>
          <w:p w:rsidR="00083AAD" w:rsidRPr="00587177" w:rsidRDefault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3AAD">
              <w:rPr>
                <w:rFonts w:ascii="Times New Roman" w:hAnsi="Times New Roman" w:cs="Times New Roman"/>
                <w:b/>
                <w:sz w:val="20"/>
                <w:szCs w:val="20"/>
              </w:rPr>
              <w:t>Видеопрезентация</w:t>
            </w:r>
            <w:proofErr w:type="spellEnd"/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083AAD">
              <w:rPr>
                <w:b/>
                <w:sz w:val="20"/>
                <w:szCs w:val="20"/>
                <w:shd w:val="clear" w:color="auto" w:fill="FFFFFF"/>
              </w:rPr>
              <w:t>Дружкина</w:t>
            </w:r>
            <w:proofErr w:type="spellEnd"/>
            <w:r w:rsidRPr="00083AAD">
              <w:rPr>
                <w:b/>
                <w:sz w:val="20"/>
                <w:szCs w:val="20"/>
                <w:shd w:val="clear" w:color="auto" w:fill="FFFFFF"/>
              </w:rPr>
              <w:t xml:space="preserve"> Лилия Юрьевна</w:t>
            </w:r>
            <w:r w:rsidR="00083AAD">
              <w:rPr>
                <w:sz w:val="20"/>
                <w:szCs w:val="20"/>
                <w:shd w:val="clear" w:color="auto" w:fill="FFFFFF"/>
              </w:rPr>
              <w:t xml:space="preserve"> п</w:t>
            </w:r>
            <w:r w:rsidRPr="00587177">
              <w:rPr>
                <w:sz w:val="20"/>
                <w:szCs w:val="20"/>
                <w:shd w:val="clear" w:color="auto" w:fill="FFFFFF"/>
              </w:rPr>
              <w:t>реподаватель музыкально-теоретических дисциплин</w:t>
            </w:r>
            <w:r w:rsidR="00083AAD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587177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587177">
              <w:rPr>
                <w:sz w:val="20"/>
                <w:szCs w:val="20"/>
              </w:rPr>
              <w:br/>
            </w:r>
            <w:r w:rsidR="00083AAD">
              <w:rPr>
                <w:sz w:val="20"/>
                <w:szCs w:val="20"/>
                <w:shd w:val="clear" w:color="auto" w:fill="FFFFFF"/>
              </w:rPr>
              <w:t>д</w:t>
            </w:r>
            <w:r w:rsidRPr="00587177">
              <w:rPr>
                <w:sz w:val="20"/>
                <w:szCs w:val="20"/>
                <w:shd w:val="clear" w:color="auto" w:fill="FFFFFF"/>
              </w:rPr>
              <w:t>оцент кафедры сценических искусств факультета массовых коммуникаций и креативных индустрий ТГУ им. Г.Р. Державина, г. Тамбов</w:t>
            </w:r>
          </w:p>
          <w:p w:rsidR="00271BF1" w:rsidRPr="00083AAD" w:rsidRDefault="00271BF1" w:rsidP="00083A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3AA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Ева </w:t>
            </w:r>
            <w:proofErr w:type="spellStart"/>
            <w:r w:rsidRPr="00083AA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Зусман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ученица 4 класса </w:t>
            </w:r>
          </w:p>
        </w:tc>
        <w:tc>
          <w:tcPr>
            <w:tcW w:w="4678" w:type="dxa"/>
          </w:tcPr>
          <w:p w:rsidR="00271BF1" w:rsidRPr="00587177" w:rsidRDefault="00083AAD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  <w:r w:rsidRPr="00587177">
              <w:rPr>
                <w:sz w:val="20"/>
                <w:szCs w:val="20"/>
                <w:shd w:val="clear" w:color="auto" w:fill="FFFFFF"/>
              </w:rPr>
              <w:t xml:space="preserve">ДМШ N2 им. </w:t>
            </w:r>
            <w:proofErr w:type="spellStart"/>
            <w:r w:rsidRPr="00587177">
              <w:rPr>
                <w:sz w:val="20"/>
                <w:szCs w:val="20"/>
                <w:shd w:val="clear" w:color="auto" w:fill="FFFFFF"/>
              </w:rPr>
              <w:t>В.К.Мержанова</w:t>
            </w:r>
            <w:proofErr w:type="spellEnd"/>
            <w:r w:rsidRPr="00587177">
              <w:rPr>
                <w:sz w:val="20"/>
                <w:szCs w:val="20"/>
                <w:shd w:val="clear" w:color="auto" w:fill="FFFFFF"/>
              </w:rPr>
              <w:t>, г. Тамбов</w:t>
            </w:r>
          </w:p>
        </w:tc>
        <w:tc>
          <w:tcPr>
            <w:tcW w:w="4394" w:type="dxa"/>
          </w:tcPr>
          <w:p w:rsidR="00271BF1" w:rsidRPr="00587177" w:rsidRDefault="00083AAD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«</w:t>
            </w:r>
            <w:r w:rsidR="00271BF1" w:rsidRPr="00587177">
              <w:rPr>
                <w:sz w:val="20"/>
                <w:szCs w:val="20"/>
                <w:shd w:val="clear" w:color="auto" w:fill="FFFFFF"/>
              </w:rPr>
              <w:t>Детская музыка</w:t>
            </w:r>
            <w:r>
              <w:rPr>
                <w:sz w:val="20"/>
                <w:szCs w:val="20"/>
                <w:shd w:val="clear" w:color="auto" w:fill="FFFFFF"/>
              </w:rPr>
              <w:t xml:space="preserve"> для аккордеона Р. Н.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Бажилина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»</w:t>
            </w:r>
          </w:p>
          <w:p w:rsidR="00271BF1" w:rsidRPr="00587177" w:rsidRDefault="00271BF1" w:rsidP="00083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83AAD" w:rsidRPr="00ED5754" w:rsidRDefault="00083AAD" w:rsidP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94E8A">
        <w:trPr>
          <w:trHeight w:val="932"/>
        </w:trPr>
        <w:tc>
          <w:tcPr>
            <w:tcW w:w="567" w:type="dxa"/>
          </w:tcPr>
          <w:p w:rsidR="00271BF1" w:rsidRPr="00587177" w:rsidRDefault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71BF1"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Шалаева Кира Сергеевна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10</w:t>
            </w:r>
            <w:r w:rsidR="00083AAD" w:rsidRPr="00587177">
              <w:rPr>
                <w:sz w:val="20"/>
                <w:szCs w:val="20"/>
              </w:rPr>
              <w:t xml:space="preserve"> лет</w:t>
            </w:r>
          </w:p>
          <w:p w:rsidR="00271BF1" w:rsidRPr="00294E8A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294E8A">
              <w:rPr>
                <w:sz w:val="20"/>
                <w:szCs w:val="20"/>
              </w:rPr>
              <w:t xml:space="preserve">Преподаватель </w:t>
            </w:r>
          </w:p>
          <w:p w:rsidR="00271BF1" w:rsidRPr="00294E8A" w:rsidRDefault="00294E8A" w:rsidP="00294E8A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Мазурина Анастасия Петровна</w:t>
            </w:r>
          </w:p>
        </w:tc>
        <w:tc>
          <w:tcPr>
            <w:tcW w:w="4678" w:type="dxa"/>
          </w:tcPr>
          <w:p w:rsidR="00083AAD" w:rsidRPr="00587177" w:rsidRDefault="00083AAD" w:rsidP="00083AA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МБУДО «Детская музыкальная школа №6» г. Саратова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 w:rsidP="00294E8A">
            <w:pPr>
              <w:pStyle w:val="3"/>
              <w:jc w:val="center"/>
              <w:rPr>
                <w:sz w:val="20"/>
                <w:szCs w:val="20"/>
              </w:rPr>
            </w:pPr>
            <w:proofErr w:type="spellStart"/>
            <w:r w:rsidRPr="00587177">
              <w:rPr>
                <w:sz w:val="20"/>
                <w:szCs w:val="20"/>
              </w:rPr>
              <w:t>Видеопрезентация</w:t>
            </w:r>
            <w:proofErr w:type="spellEnd"/>
            <w:r w:rsidRPr="00587177">
              <w:rPr>
                <w:sz w:val="20"/>
                <w:szCs w:val="20"/>
              </w:rPr>
              <w:t>, посвящённая жизни и творчеству Мауро Джулиани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271BF1" w:rsidRPr="00083AAD" w:rsidRDefault="00083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294E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9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71BF1"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 xml:space="preserve">Дранко Илья Антонович 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12 лет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7 класс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Кандидат искусствоведения, доцент</w:t>
            </w:r>
          </w:p>
          <w:p w:rsidR="00271BF1" w:rsidRPr="00294E8A" w:rsidRDefault="00271BF1" w:rsidP="00294E8A">
            <w:pPr>
              <w:pStyle w:val="3"/>
              <w:jc w:val="center"/>
              <w:rPr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Ганеев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Виталий </w:t>
            </w:r>
            <w:proofErr w:type="spellStart"/>
            <w:r w:rsidRPr="00587177">
              <w:rPr>
                <w:b/>
                <w:sz w:val="20"/>
                <w:szCs w:val="20"/>
              </w:rPr>
              <w:t>Ринатович</w:t>
            </w:r>
            <w:proofErr w:type="spellEnd"/>
            <w:r w:rsidR="00294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94E8A" w:rsidRPr="00587177" w:rsidRDefault="00294E8A" w:rsidP="00294E8A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МБУДО «Детская школа искусств №19» г. Саратова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 w:rsidP="00294E8A">
            <w:pPr>
              <w:pStyle w:val="3"/>
              <w:jc w:val="center"/>
              <w:rPr>
                <w:sz w:val="20"/>
                <w:szCs w:val="20"/>
              </w:rPr>
            </w:pPr>
            <w:proofErr w:type="spellStart"/>
            <w:r w:rsidRPr="00587177">
              <w:rPr>
                <w:sz w:val="20"/>
                <w:szCs w:val="20"/>
              </w:rPr>
              <w:t>Видеопрезентация</w:t>
            </w:r>
            <w:proofErr w:type="spellEnd"/>
            <w:r w:rsidRPr="00587177">
              <w:rPr>
                <w:sz w:val="20"/>
                <w:szCs w:val="20"/>
              </w:rPr>
              <w:t>, посвящённая жизни и творчеству Никиты Кошкина</w:t>
            </w:r>
          </w:p>
          <w:p w:rsidR="00271BF1" w:rsidRPr="00587177" w:rsidRDefault="00271BF1" w:rsidP="00294E8A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271BF1" w:rsidRPr="00587177" w:rsidRDefault="00294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 </w:t>
            </w:r>
          </w:p>
        </w:tc>
      </w:tr>
      <w:tr w:rsidR="00886080" w:rsidRPr="00587177" w:rsidTr="008D0FF2">
        <w:trPr>
          <w:trHeight w:val="244"/>
        </w:trPr>
        <w:tc>
          <w:tcPr>
            <w:tcW w:w="15168" w:type="dxa"/>
            <w:gridSpan w:val="6"/>
          </w:tcPr>
          <w:p w:rsidR="00886080" w:rsidRPr="00587177" w:rsidRDefault="00886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080">
              <w:rPr>
                <w:rFonts w:ascii="Times New Roman" w:hAnsi="Times New Roman" w:cs="Times New Roman"/>
                <w:b/>
                <w:sz w:val="20"/>
                <w:szCs w:val="20"/>
              </w:rPr>
              <w:t>Мастер-класс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886080" w:rsidRPr="00587177" w:rsidRDefault="00271BF1" w:rsidP="0088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Ганеев</w:t>
            </w:r>
            <w:proofErr w:type="spellEnd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Виталий </w:t>
            </w:r>
            <w:proofErr w:type="spellStart"/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Ринатович</w:t>
            </w:r>
            <w:proofErr w:type="spellEnd"/>
            <w:r w:rsidRPr="00587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60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="008860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71BF1" w:rsidRPr="00886080" w:rsidRDefault="00886080" w:rsidP="0088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ндидат искусствоведения, доцент</w:t>
            </w:r>
          </w:p>
        </w:tc>
        <w:tc>
          <w:tcPr>
            <w:tcW w:w="4678" w:type="dxa"/>
          </w:tcPr>
          <w:p w:rsidR="00886080" w:rsidRPr="00587177" w:rsidRDefault="00886080" w:rsidP="00886080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МБУДО «Детская школа искусств №19» г. Саратова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Мастер-класс «И.С. Бах. </w:t>
            </w:r>
            <w:proofErr w:type="spellStart"/>
            <w:r w:rsidRPr="00587177">
              <w:rPr>
                <w:sz w:val="20"/>
                <w:szCs w:val="20"/>
              </w:rPr>
              <w:t>Аллеманда</w:t>
            </w:r>
            <w:proofErr w:type="spellEnd"/>
            <w:r w:rsidRPr="00587177">
              <w:rPr>
                <w:sz w:val="20"/>
                <w:szCs w:val="20"/>
              </w:rPr>
              <w:t xml:space="preserve"> из сюиты для лютни №1, </w:t>
            </w:r>
            <w:r w:rsidRPr="00587177">
              <w:rPr>
                <w:sz w:val="20"/>
                <w:szCs w:val="20"/>
                <w:lang w:val="en-US"/>
              </w:rPr>
              <w:t>e</w:t>
            </w:r>
            <w:r w:rsidRPr="00587177">
              <w:rPr>
                <w:sz w:val="20"/>
                <w:szCs w:val="20"/>
              </w:rPr>
              <w:t>-</w:t>
            </w:r>
            <w:r w:rsidRPr="00587177">
              <w:rPr>
                <w:sz w:val="20"/>
                <w:szCs w:val="20"/>
                <w:lang w:val="en-US"/>
              </w:rPr>
              <w:t>moll</w:t>
            </w:r>
            <w:r w:rsidRPr="00587177">
              <w:rPr>
                <w:sz w:val="20"/>
                <w:szCs w:val="20"/>
              </w:rPr>
              <w:t>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886080" w:rsidRPr="00ED5754" w:rsidRDefault="00886080" w:rsidP="00886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6080" w:rsidRPr="00587177" w:rsidTr="008D0FF2">
        <w:trPr>
          <w:trHeight w:val="244"/>
        </w:trPr>
        <w:tc>
          <w:tcPr>
            <w:tcW w:w="15168" w:type="dxa"/>
            <w:gridSpan w:val="6"/>
          </w:tcPr>
          <w:p w:rsidR="00886080" w:rsidRPr="00886080" w:rsidRDefault="00886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6080">
              <w:rPr>
                <w:rFonts w:ascii="Times New Roman" w:hAnsi="Times New Roman" w:cs="Times New Roman"/>
                <w:b/>
                <w:iCs/>
              </w:rPr>
              <w:t>Видеожурнал</w:t>
            </w:r>
            <w:proofErr w:type="spellEnd"/>
            <w:r w:rsidRPr="00886080">
              <w:rPr>
                <w:rStyle w:val="a3"/>
                <w:b/>
                <w:i w:val="0"/>
                <w:spacing w:val="-4"/>
                <w:sz w:val="20"/>
                <w:szCs w:val="20"/>
              </w:rPr>
              <w:t xml:space="preserve"> 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Петрова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lastRenderedPageBreak/>
              <w:t xml:space="preserve">Юлия Юрьевна, </w:t>
            </w:r>
          </w:p>
          <w:p w:rsidR="00886080" w:rsidRDefault="00886080" w:rsidP="00886080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Филиппова </w:t>
            </w:r>
          </w:p>
          <w:p w:rsidR="00271BF1" w:rsidRPr="00587177" w:rsidRDefault="00886080" w:rsidP="00886080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Наталия </w:t>
            </w:r>
            <w:r w:rsidR="00271BF1" w:rsidRPr="00587177">
              <w:rPr>
                <w:b/>
                <w:sz w:val="20"/>
                <w:szCs w:val="20"/>
              </w:rPr>
              <w:t xml:space="preserve">Владимировна, 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Попова</w:t>
            </w:r>
          </w:p>
          <w:p w:rsidR="00271BF1" w:rsidRPr="00587177" w:rsidRDefault="00886080" w:rsidP="00886080">
            <w:pPr>
              <w:pStyle w:val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Ольга </w:t>
            </w:r>
            <w:r w:rsidR="00271BF1" w:rsidRPr="00587177">
              <w:rPr>
                <w:b/>
                <w:sz w:val="20"/>
                <w:szCs w:val="20"/>
              </w:rPr>
              <w:t>Сергеевна</w:t>
            </w:r>
          </w:p>
          <w:p w:rsidR="00271BF1" w:rsidRPr="00886080" w:rsidRDefault="00886080" w:rsidP="00886080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преподаватели</w:t>
            </w:r>
          </w:p>
        </w:tc>
        <w:tc>
          <w:tcPr>
            <w:tcW w:w="4678" w:type="dxa"/>
          </w:tcPr>
          <w:p w:rsidR="00271BF1" w:rsidRPr="00886080" w:rsidRDefault="00886080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lastRenderedPageBreak/>
              <w:t xml:space="preserve">Муниципальное бюджетное учреждение </w:t>
            </w:r>
            <w:r w:rsidRPr="00587177">
              <w:rPr>
                <w:sz w:val="20"/>
                <w:szCs w:val="20"/>
              </w:rPr>
              <w:lastRenderedPageBreak/>
              <w:t>дополнительного образования городского округа Самара «Детская школа искусств №11»</w:t>
            </w:r>
          </w:p>
        </w:tc>
        <w:tc>
          <w:tcPr>
            <w:tcW w:w="4394" w:type="dxa"/>
          </w:tcPr>
          <w:p w:rsidR="00271BF1" w:rsidRPr="00587177" w:rsidRDefault="00886080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proofErr w:type="gramStart"/>
            <w:r w:rsidR="00271BF1" w:rsidRPr="00587177"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="00271BF1" w:rsidRPr="00587177">
              <w:rPr>
                <w:sz w:val="20"/>
                <w:szCs w:val="20"/>
              </w:rPr>
              <w:t>оздание</w:t>
            </w:r>
            <w:proofErr w:type="spellEnd"/>
            <w:r w:rsidR="00271BF1" w:rsidRPr="00587177">
              <w:rPr>
                <w:sz w:val="20"/>
                <w:szCs w:val="20"/>
              </w:rPr>
              <w:t xml:space="preserve"> </w:t>
            </w:r>
            <w:proofErr w:type="spellStart"/>
            <w:r w:rsidR="00271BF1" w:rsidRPr="00587177">
              <w:rPr>
                <w:sz w:val="20"/>
                <w:szCs w:val="20"/>
              </w:rPr>
              <w:t>видеожурналов</w:t>
            </w:r>
            <w:proofErr w:type="spellEnd"/>
            <w:r w:rsidR="00271BF1" w:rsidRPr="00587177">
              <w:rPr>
                <w:sz w:val="20"/>
                <w:szCs w:val="20"/>
              </w:rPr>
              <w:t xml:space="preserve"> как эффективный </w:t>
            </w:r>
            <w:r w:rsidR="00271BF1" w:rsidRPr="00587177">
              <w:rPr>
                <w:sz w:val="20"/>
                <w:szCs w:val="20"/>
              </w:rPr>
              <w:lastRenderedPageBreak/>
              <w:t>способ творческой самореализации учащихся с разными возможностями здоровья и средства коммуникации всех участ</w:t>
            </w:r>
            <w:r>
              <w:rPr>
                <w:sz w:val="20"/>
                <w:szCs w:val="20"/>
              </w:rPr>
              <w:t>ников образовательного процесса»</w:t>
            </w:r>
          </w:p>
        </w:tc>
        <w:tc>
          <w:tcPr>
            <w:tcW w:w="2127" w:type="dxa"/>
          </w:tcPr>
          <w:p w:rsidR="00886080" w:rsidRPr="00ED5754" w:rsidRDefault="00886080" w:rsidP="00886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A84" w:rsidRPr="00587177" w:rsidTr="008D0FF2">
        <w:trPr>
          <w:trHeight w:val="244"/>
        </w:trPr>
        <w:tc>
          <w:tcPr>
            <w:tcW w:w="15168" w:type="dxa"/>
            <w:gridSpan w:val="6"/>
          </w:tcPr>
          <w:p w:rsidR="00645A84" w:rsidRPr="00645A84" w:rsidRDefault="00645A84" w:rsidP="00645A84">
            <w:pPr>
              <w:pStyle w:val="3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lastRenderedPageBreak/>
              <w:t>Реферат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64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Бовкунова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Елена Юрьевна </w:t>
            </w:r>
          </w:p>
          <w:p w:rsidR="00271BF1" w:rsidRPr="00645A84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4678" w:type="dxa"/>
          </w:tcPr>
          <w:p w:rsidR="00271BF1" w:rsidRPr="00587177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ГБУ ДО «ДШИ г. Но</w:t>
            </w:r>
            <w:r>
              <w:rPr>
                <w:sz w:val="20"/>
                <w:szCs w:val="20"/>
              </w:rPr>
              <w:t xml:space="preserve">воузенска» Саратовской области </w:t>
            </w:r>
          </w:p>
        </w:tc>
        <w:tc>
          <w:tcPr>
            <w:tcW w:w="4394" w:type="dxa"/>
          </w:tcPr>
          <w:p w:rsidR="00271BF1" w:rsidRPr="00587177" w:rsidRDefault="00271BF1" w:rsidP="00645A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Реферат</w:t>
            </w:r>
          </w:p>
          <w:p w:rsidR="00271BF1" w:rsidRPr="00645A84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 Панин - </w:t>
            </w:r>
            <w:r w:rsidR="00271BF1" w:rsidRPr="00587177">
              <w:rPr>
                <w:sz w:val="20"/>
                <w:szCs w:val="20"/>
              </w:rPr>
              <w:t>«Детский альбом»</w:t>
            </w:r>
          </w:p>
        </w:tc>
        <w:tc>
          <w:tcPr>
            <w:tcW w:w="2127" w:type="dxa"/>
          </w:tcPr>
          <w:p w:rsidR="00271BF1" w:rsidRPr="00587177" w:rsidRDefault="0064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645A84" w:rsidRPr="00587177" w:rsidTr="008D0FF2">
        <w:trPr>
          <w:trHeight w:val="244"/>
        </w:trPr>
        <w:tc>
          <w:tcPr>
            <w:tcW w:w="15168" w:type="dxa"/>
            <w:gridSpan w:val="6"/>
          </w:tcPr>
          <w:p w:rsidR="00645A84" w:rsidRPr="00645A84" w:rsidRDefault="00645A84" w:rsidP="00645A84">
            <w:pPr>
              <w:pStyle w:val="3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587177">
              <w:rPr>
                <w:b/>
                <w:sz w:val="20"/>
                <w:szCs w:val="20"/>
                <w:shd w:val="clear" w:color="auto" w:fill="FFFFFF"/>
              </w:rPr>
              <w:t>Научная статья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645A84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645A84">
              <w:rPr>
                <w:b/>
                <w:sz w:val="20"/>
                <w:szCs w:val="20"/>
              </w:rPr>
              <w:t xml:space="preserve">Худошина Мария Юрьевна </w:t>
            </w:r>
          </w:p>
          <w:p w:rsidR="00271BF1" w:rsidRPr="00587177" w:rsidRDefault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кафедры специального фортепиано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Шеломенцева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Анжелика Валерьевна</w:t>
            </w:r>
          </w:p>
          <w:p w:rsidR="00271BF1" w:rsidRPr="00645A84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кафедры специального фортепиан</w:t>
            </w:r>
            <w:r>
              <w:rPr>
                <w:sz w:val="20"/>
                <w:szCs w:val="20"/>
              </w:rPr>
              <w:t xml:space="preserve">о </w:t>
            </w:r>
            <w:r w:rsidR="00271BF1" w:rsidRPr="00587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645A84" w:rsidRPr="00587177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Государственное автономное нетиповое образовательное учреждение Саратовской области «Музыкально-эстетический лицей имени Альфреда </w:t>
            </w:r>
            <w:proofErr w:type="spellStart"/>
            <w:r w:rsidRPr="00587177">
              <w:rPr>
                <w:sz w:val="20"/>
                <w:szCs w:val="20"/>
              </w:rPr>
              <w:t>Гарриевича</w:t>
            </w:r>
            <w:proofErr w:type="spellEnd"/>
            <w:r w:rsidRPr="00587177">
              <w:rPr>
                <w:sz w:val="20"/>
                <w:szCs w:val="20"/>
              </w:rPr>
              <w:t xml:space="preserve"> </w:t>
            </w:r>
            <w:proofErr w:type="spellStart"/>
            <w:r w:rsidRPr="00587177">
              <w:rPr>
                <w:sz w:val="20"/>
                <w:szCs w:val="20"/>
              </w:rPr>
              <w:t>Шнитке</w:t>
            </w:r>
            <w:proofErr w:type="spellEnd"/>
            <w:r w:rsidRPr="00587177">
              <w:rPr>
                <w:sz w:val="20"/>
                <w:szCs w:val="20"/>
              </w:rPr>
              <w:t>»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645A84" w:rsidRDefault="00271BF1" w:rsidP="00645A84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5A84">
              <w:rPr>
                <w:sz w:val="20"/>
                <w:szCs w:val="20"/>
                <w:shd w:val="clear" w:color="auto" w:fill="FFFFFF"/>
              </w:rPr>
              <w:t xml:space="preserve">Особенности подготовки учащихся к публичным выступлениям на примере педагогической </w:t>
            </w:r>
            <w:proofErr w:type="gramStart"/>
            <w:r w:rsidRPr="00645A84">
              <w:rPr>
                <w:sz w:val="20"/>
                <w:szCs w:val="20"/>
                <w:shd w:val="clear" w:color="auto" w:fill="FFFFFF"/>
              </w:rPr>
              <w:t>работы фортепианных отделений учреждений дополнительного образования Саратовской области</w:t>
            </w:r>
            <w:proofErr w:type="gramEnd"/>
            <w:r w:rsidRPr="00645A84">
              <w:rPr>
                <w:sz w:val="20"/>
                <w:szCs w:val="20"/>
                <w:shd w:val="clear" w:color="auto" w:fill="FFFFFF"/>
              </w:rPr>
              <w:t>,</w:t>
            </w:r>
          </w:p>
          <w:p w:rsidR="00645A84" w:rsidRPr="00645A84" w:rsidRDefault="00271BF1" w:rsidP="00645A84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  <w:r w:rsidRPr="00645A84">
              <w:rPr>
                <w:sz w:val="20"/>
                <w:szCs w:val="20"/>
                <w:shd w:val="clear" w:color="auto" w:fill="FFFFFF"/>
              </w:rPr>
              <w:t>Музыкально-эстетического лицея и</w:t>
            </w:r>
            <w:r w:rsidR="00645A84" w:rsidRPr="00645A84">
              <w:rPr>
                <w:sz w:val="20"/>
                <w:szCs w:val="20"/>
                <w:shd w:val="clear" w:color="auto" w:fill="FFFFFF"/>
              </w:rPr>
              <w:t xml:space="preserve">мени </w:t>
            </w:r>
          </w:p>
          <w:p w:rsidR="00271BF1" w:rsidRPr="00645A84" w:rsidRDefault="00645A84" w:rsidP="00645A84">
            <w:pPr>
              <w:pStyle w:val="3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645A84">
              <w:rPr>
                <w:sz w:val="20"/>
                <w:szCs w:val="20"/>
                <w:shd w:val="clear" w:color="auto" w:fill="FFFFFF"/>
              </w:rPr>
              <w:t xml:space="preserve">А.Г. </w:t>
            </w:r>
            <w:proofErr w:type="spellStart"/>
            <w:r w:rsidRPr="00645A84">
              <w:rPr>
                <w:sz w:val="20"/>
                <w:szCs w:val="20"/>
                <w:shd w:val="clear" w:color="auto" w:fill="FFFFFF"/>
              </w:rPr>
              <w:t>Шнитке</w:t>
            </w:r>
            <w:proofErr w:type="spellEnd"/>
            <w:r w:rsidRPr="00645A84">
              <w:rPr>
                <w:sz w:val="20"/>
                <w:szCs w:val="20"/>
                <w:shd w:val="clear" w:color="auto" w:fill="FFFFFF"/>
              </w:rPr>
              <w:t xml:space="preserve"> города Энгельса</w:t>
            </w:r>
          </w:p>
        </w:tc>
        <w:tc>
          <w:tcPr>
            <w:tcW w:w="2127" w:type="dxa"/>
          </w:tcPr>
          <w:p w:rsidR="00645A84" w:rsidRPr="00ED5754" w:rsidRDefault="00645A84" w:rsidP="0064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Кузьмина Ольга Николаевна</w:t>
            </w:r>
          </w:p>
          <w:p w:rsidR="00271BF1" w:rsidRPr="00587177" w:rsidRDefault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(предметно-цикловая комиссия «Общее фортепиано»)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Фирсова Алёна Викторовна</w:t>
            </w:r>
          </w:p>
          <w:p w:rsidR="00271BF1" w:rsidRPr="00645A84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</w:t>
            </w:r>
          </w:p>
        </w:tc>
        <w:tc>
          <w:tcPr>
            <w:tcW w:w="4678" w:type="dxa"/>
          </w:tcPr>
          <w:p w:rsidR="00645A84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Самарской области «Тольяттинский колледж искусств имени </w:t>
            </w:r>
          </w:p>
          <w:p w:rsidR="00271BF1" w:rsidRPr="00587177" w:rsidRDefault="00645A84" w:rsidP="00645A84">
            <w:pPr>
              <w:pStyle w:val="3"/>
              <w:jc w:val="center"/>
              <w:rPr>
                <w:bCs/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Р.К. Щедрина»</w:t>
            </w:r>
          </w:p>
        </w:tc>
        <w:tc>
          <w:tcPr>
            <w:tcW w:w="4394" w:type="dxa"/>
          </w:tcPr>
          <w:p w:rsidR="00271BF1" w:rsidRPr="00587177" w:rsidRDefault="00645A84" w:rsidP="00645A84">
            <w:pPr>
              <w:pStyle w:val="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="00271BF1" w:rsidRPr="00587177">
              <w:rPr>
                <w:bCs/>
                <w:sz w:val="20"/>
                <w:szCs w:val="20"/>
              </w:rPr>
              <w:t xml:space="preserve">Художественное воспитание учащихся пианистов </w:t>
            </w:r>
            <w:r w:rsidR="00271BF1" w:rsidRPr="00587177">
              <w:rPr>
                <w:sz w:val="20"/>
                <w:szCs w:val="20"/>
              </w:rPr>
              <w:t xml:space="preserve">как средство всестороннего развития личности на примере изучения фортепианного творчества </w:t>
            </w:r>
            <w:proofErr w:type="spellStart"/>
            <w:r w:rsidR="00271BF1" w:rsidRPr="00587177">
              <w:rPr>
                <w:sz w:val="20"/>
                <w:szCs w:val="20"/>
              </w:rPr>
              <w:t>С.Рахманинова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645A84" w:rsidRPr="00980DAB" w:rsidRDefault="00645A84" w:rsidP="0064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Антипина Валентина Павловна</w:t>
            </w:r>
          </w:p>
          <w:p w:rsidR="00271BF1" w:rsidRPr="00587177" w:rsidRDefault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 xml:space="preserve">реподаватель теоретических дисциплин, общего фортепиано 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Карецкая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Анна Юрьевна</w:t>
            </w:r>
          </w:p>
          <w:p w:rsidR="00271BF1" w:rsidRPr="00645A84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 теор</w:t>
            </w:r>
            <w:r>
              <w:rPr>
                <w:sz w:val="20"/>
                <w:szCs w:val="20"/>
              </w:rPr>
              <w:t>етических дисциплин, фортепиано</w:t>
            </w:r>
          </w:p>
        </w:tc>
        <w:tc>
          <w:tcPr>
            <w:tcW w:w="4678" w:type="dxa"/>
          </w:tcPr>
          <w:p w:rsidR="00645A84" w:rsidRPr="00587177" w:rsidRDefault="00645A84" w:rsidP="00645A84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МБУДО «Детская музыкальная школа № 19» г. Саратова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271BF1" w:rsidP="00645A84">
            <w:pPr>
              <w:pStyle w:val="3"/>
              <w:jc w:val="center"/>
              <w:rPr>
                <w:bCs/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«Переложение произведений классического репертуара с использованием электронных музыкальных инструментов»</w:t>
            </w:r>
          </w:p>
        </w:tc>
        <w:tc>
          <w:tcPr>
            <w:tcW w:w="2127" w:type="dxa"/>
          </w:tcPr>
          <w:p w:rsidR="00271BF1" w:rsidRPr="00587177" w:rsidRDefault="00645A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</w:tr>
      <w:tr w:rsidR="00645A84" w:rsidRPr="00587177" w:rsidTr="008D0FF2">
        <w:trPr>
          <w:trHeight w:val="244"/>
        </w:trPr>
        <w:tc>
          <w:tcPr>
            <w:tcW w:w="15168" w:type="dxa"/>
            <w:gridSpan w:val="6"/>
          </w:tcPr>
          <w:p w:rsidR="00645A84" w:rsidRPr="00587177" w:rsidRDefault="00645A84" w:rsidP="00645A84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645A84">
              <w:rPr>
                <w:b/>
                <w:sz w:val="20"/>
                <w:szCs w:val="20"/>
                <w:shd w:val="clear" w:color="auto" w:fill="FFFFFF"/>
              </w:rPr>
              <w:t>Работа с родителями</w:t>
            </w:r>
            <w:r w:rsidRPr="00587177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Васягина Татьяна Витальевна</w:t>
            </w:r>
          </w:p>
          <w:p w:rsidR="00271BF1" w:rsidRPr="00587177" w:rsidRDefault="009B6A9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78" w:type="dxa"/>
          </w:tcPr>
          <w:p w:rsidR="009B6A9D" w:rsidRPr="00587177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587177">
              <w:rPr>
                <w:sz w:val="20"/>
                <w:szCs w:val="20"/>
              </w:rPr>
              <w:t>Хрящевская</w:t>
            </w:r>
            <w:proofErr w:type="spellEnd"/>
            <w:r w:rsidRPr="00587177">
              <w:rPr>
                <w:sz w:val="20"/>
                <w:szCs w:val="20"/>
              </w:rPr>
              <w:t xml:space="preserve"> детская школа искусств муниципального района </w:t>
            </w:r>
            <w:proofErr w:type="gramStart"/>
            <w:r w:rsidRPr="00587177">
              <w:rPr>
                <w:sz w:val="20"/>
                <w:szCs w:val="20"/>
              </w:rPr>
              <w:t>Ставропольский</w:t>
            </w:r>
            <w:proofErr w:type="gramEnd"/>
            <w:r w:rsidRPr="00587177">
              <w:rPr>
                <w:sz w:val="20"/>
                <w:szCs w:val="20"/>
              </w:rPr>
              <w:t xml:space="preserve"> Самарской области</w:t>
            </w:r>
          </w:p>
          <w:p w:rsidR="00271BF1" w:rsidRPr="00587177" w:rsidRDefault="00271BF1">
            <w:pPr>
              <w:spacing w:after="0" w:line="240" w:lineRule="auto"/>
              <w:ind w:left="77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71BF1" w:rsidRPr="00587177" w:rsidRDefault="009B6A9D">
            <w:pPr>
              <w:spacing w:after="0" w:line="240" w:lineRule="auto"/>
              <w:ind w:left="77"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71BF1" w:rsidRPr="00587177">
              <w:rPr>
                <w:rFonts w:ascii="Times New Roman" w:hAnsi="Times New Roman" w:cs="Times New Roman"/>
                <w:sz w:val="20"/>
                <w:szCs w:val="20"/>
              </w:rPr>
              <w:t>Социокультурная практика: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рмы взаимодействия ДШИ с семьей»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7" w:type="dxa"/>
          </w:tcPr>
          <w:p w:rsidR="00271BF1" w:rsidRPr="00587177" w:rsidRDefault="009B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9B6A9D" w:rsidRPr="00587177" w:rsidTr="008D0FF2">
        <w:trPr>
          <w:trHeight w:val="244"/>
        </w:trPr>
        <w:tc>
          <w:tcPr>
            <w:tcW w:w="15168" w:type="dxa"/>
            <w:gridSpan w:val="6"/>
          </w:tcPr>
          <w:p w:rsidR="009B6A9D" w:rsidRPr="009B6A9D" w:rsidRDefault="009B6A9D" w:rsidP="009B6A9D">
            <w:pPr>
              <w:pStyle w:val="3"/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 w:rsidRPr="009B6A9D">
              <w:rPr>
                <w:b/>
                <w:sz w:val="20"/>
                <w:szCs w:val="20"/>
                <w:shd w:val="clear" w:color="auto" w:fill="FFFFFF"/>
              </w:rPr>
              <w:t>Статья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Муратова Гелена Геннадиевна</w:t>
            </w:r>
          </w:p>
          <w:p w:rsidR="00271BF1" w:rsidRPr="00587177" w:rsidRDefault="009B6A9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71BF1" w:rsidRPr="00587177">
              <w:rPr>
                <w:sz w:val="20"/>
                <w:szCs w:val="20"/>
              </w:rPr>
              <w:t>иректор, преподаватель народных инструментов</w:t>
            </w:r>
          </w:p>
          <w:p w:rsidR="00271BF1" w:rsidRPr="00587177" w:rsidRDefault="009B6A9D" w:rsidP="009B6A9D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71BF1" w:rsidRPr="00587177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587177">
              <w:rPr>
                <w:sz w:val="20"/>
                <w:szCs w:val="20"/>
              </w:rPr>
              <w:t>Хрящевская</w:t>
            </w:r>
            <w:proofErr w:type="spellEnd"/>
            <w:r w:rsidRPr="00587177">
              <w:rPr>
                <w:sz w:val="20"/>
                <w:szCs w:val="20"/>
              </w:rPr>
              <w:t xml:space="preserve"> детская школа искусств муниципального района </w:t>
            </w:r>
            <w:proofErr w:type="gramStart"/>
            <w:r w:rsidRPr="00587177">
              <w:rPr>
                <w:sz w:val="20"/>
                <w:szCs w:val="20"/>
              </w:rPr>
              <w:t>Ставропольский</w:t>
            </w:r>
            <w:proofErr w:type="gramEnd"/>
            <w:r w:rsidRPr="00587177">
              <w:rPr>
                <w:sz w:val="20"/>
                <w:szCs w:val="20"/>
              </w:rPr>
              <w:t xml:space="preserve"> Самарской области</w:t>
            </w:r>
          </w:p>
        </w:tc>
        <w:tc>
          <w:tcPr>
            <w:tcW w:w="4394" w:type="dxa"/>
          </w:tcPr>
          <w:p w:rsidR="00271BF1" w:rsidRPr="00587177" w:rsidRDefault="00271BF1" w:rsidP="009B6A9D">
            <w:pPr>
              <w:pStyle w:val="3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Эмоциональный интеллект в цифровом мире: методы его развития в детской школе искусств как неотъемлемого компонента ду</w:t>
            </w:r>
            <w:r w:rsidR="009B6A9D">
              <w:rPr>
                <w:sz w:val="20"/>
                <w:szCs w:val="20"/>
              </w:rPr>
              <w:t>ховно-нравственного становления</w:t>
            </w:r>
          </w:p>
        </w:tc>
        <w:tc>
          <w:tcPr>
            <w:tcW w:w="2127" w:type="dxa"/>
          </w:tcPr>
          <w:p w:rsidR="00271BF1" w:rsidRPr="00587177" w:rsidRDefault="009B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9B6A9D" w:rsidRPr="00587177" w:rsidTr="008D0FF2">
        <w:trPr>
          <w:trHeight w:val="244"/>
        </w:trPr>
        <w:tc>
          <w:tcPr>
            <w:tcW w:w="15168" w:type="dxa"/>
            <w:gridSpan w:val="6"/>
          </w:tcPr>
          <w:p w:rsidR="009B6A9D" w:rsidRPr="00587177" w:rsidRDefault="009B6A9D" w:rsidP="009B6A9D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9B6A9D">
              <w:rPr>
                <w:b/>
                <w:sz w:val="20"/>
                <w:szCs w:val="20"/>
                <w:shd w:val="clear" w:color="auto" w:fill="FFFFFF"/>
              </w:rPr>
              <w:t>Разработка открытого урока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Петренко Татьяна Викторовна</w:t>
            </w:r>
          </w:p>
          <w:p w:rsidR="00271BF1" w:rsidRPr="00587177" w:rsidRDefault="009B6A9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 xml:space="preserve">реподаватель фортепианного отделения </w:t>
            </w:r>
          </w:p>
          <w:p w:rsidR="00271BF1" w:rsidRPr="00587177" w:rsidRDefault="00271BF1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lastRenderedPageBreak/>
              <w:t xml:space="preserve">Муниципальное бюджетное учреждение дополнительного образования детская школа искусств «Лицей искусств» им. Сафонова В.Н. </w:t>
            </w:r>
            <w:r w:rsidRPr="00587177">
              <w:rPr>
                <w:sz w:val="20"/>
                <w:szCs w:val="20"/>
              </w:rPr>
              <w:lastRenderedPageBreak/>
              <w:t>городского округа Тольятти</w:t>
            </w:r>
          </w:p>
        </w:tc>
        <w:tc>
          <w:tcPr>
            <w:tcW w:w="4394" w:type="dxa"/>
          </w:tcPr>
          <w:p w:rsidR="00271BF1" w:rsidRPr="00587177" w:rsidRDefault="00271BF1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lastRenderedPageBreak/>
              <w:t xml:space="preserve">Разработка открытого урока «Применение мультимедийных технологий на уроках фортепиано в младших классах как способ </w:t>
            </w:r>
            <w:r w:rsidRPr="00587177">
              <w:rPr>
                <w:sz w:val="20"/>
                <w:szCs w:val="20"/>
              </w:rPr>
              <w:lastRenderedPageBreak/>
              <w:t>формирования познавательного интереса»</w:t>
            </w:r>
          </w:p>
        </w:tc>
        <w:tc>
          <w:tcPr>
            <w:tcW w:w="2127" w:type="dxa"/>
          </w:tcPr>
          <w:p w:rsidR="009B6A9D" w:rsidRPr="00980DAB" w:rsidRDefault="009B6A9D" w:rsidP="009B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271BF1" w:rsidRPr="009B6A9D" w:rsidRDefault="00271BF1" w:rsidP="009B6A9D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Ефимова Свет</w:t>
            </w:r>
            <w:r w:rsidR="009B6A9D">
              <w:rPr>
                <w:b/>
                <w:sz w:val="20"/>
                <w:szCs w:val="20"/>
              </w:rPr>
              <w:t>лана Геннадьевна</w:t>
            </w:r>
          </w:p>
          <w:p w:rsidR="00271BF1" w:rsidRPr="009B6A9D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1BF1" w:rsidRPr="00587177">
              <w:rPr>
                <w:sz w:val="20"/>
                <w:szCs w:val="20"/>
              </w:rPr>
              <w:t>аместитель директора по учебной части</w:t>
            </w:r>
            <w:r>
              <w:rPr>
                <w:sz w:val="20"/>
                <w:szCs w:val="20"/>
              </w:rPr>
              <w:t>, преподаватель, концертмейстер</w:t>
            </w:r>
            <w:r w:rsidR="00271BF1" w:rsidRPr="005871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71BF1" w:rsidRPr="00587177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Муниципальное бюджетное учреждение дополнительного образования детская музыкальная школа №4 имени заслуженного работника культуры РФ Владимира Михайловича С</w:t>
            </w:r>
            <w:r>
              <w:rPr>
                <w:sz w:val="20"/>
                <w:szCs w:val="20"/>
              </w:rPr>
              <w:t>вердлова</w:t>
            </w:r>
            <w:r w:rsidRPr="00587177">
              <w:rPr>
                <w:sz w:val="20"/>
                <w:szCs w:val="20"/>
              </w:rPr>
              <w:t xml:space="preserve"> </w:t>
            </w:r>
            <w:proofErr w:type="spellStart"/>
            <w:r w:rsidRPr="00587177">
              <w:rPr>
                <w:sz w:val="20"/>
                <w:szCs w:val="20"/>
              </w:rPr>
              <w:t>г.о</w:t>
            </w:r>
            <w:proofErr w:type="gramStart"/>
            <w:r w:rsidRPr="00587177">
              <w:rPr>
                <w:sz w:val="20"/>
                <w:szCs w:val="20"/>
              </w:rPr>
              <w:t>.Т</w:t>
            </w:r>
            <w:proofErr w:type="gramEnd"/>
            <w:r w:rsidRPr="00587177">
              <w:rPr>
                <w:sz w:val="20"/>
                <w:szCs w:val="20"/>
              </w:rPr>
              <w:t>ольятти</w:t>
            </w:r>
            <w:proofErr w:type="spellEnd"/>
          </w:p>
        </w:tc>
        <w:tc>
          <w:tcPr>
            <w:tcW w:w="4394" w:type="dxa"/>
          </w:tcPr>
          <w:p w:rsidR="00271BF1" w:rsidRPr="00587177" w:rsidRDefault="00271BF1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Разработка открытого урока «Работа над виртуозной пьесой в классе фортепиано»</w:t>
            </w:r>
          </w:p>
        </w:tc>
        <w:tc>
          <w:tcPr>
            <w:tcW w:w="2127" w:type="dxa"/>
          </w:tcPr>
          <w:p w:rsidR="00271BF1" w:rsidRPr="00587177" w:rsidRDefault="009B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402" w:type="dxa"/>
            <w:gridSpan w:val="2"/>
          </w:tcPr>
          <w:p w:rsidR="00271BF1" w:rsidRPr="009B6A9D" w:rsidRDefault="009B6A9D" w:rsidP="009B6A9D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Глусская</w:t>
            </w:r>
            <w:proofErr w:type="spellEnd"/>
            <w:r>
              <w:rPr>
                <w:b/>
                <w:sz w:val="20"/>
                <w:szCs w:val="20"/>
              </w:rPr>
              <w:t xml:space="preserve"> Евгения Борисовна</w:t>
            </w:r>
          </w:p>
          <w:p w:rsidR="00271BF1" w:rsidRPr="00587177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71BF1" w:rsidRPr="00587177">
              <w:rPr>
                <w:sz w:val="20"/>
                <w:szCs w:val="20"/>
              </w:rPr>
              <w:t>реподаватель, концертмейстер</w:t>
            </w:r>
          </w:p>
        </w:tc>
        <w:tc>
          <w:tcPr>
            <w:tcW w:w="4678" w:type="dxa"/>
          </w:tcPr>
          <w:p w:rsidR="00271BF1" w:rsidRPr="00587177" w:rsidRDefault="009B6A9D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№4 имени заслуженного работника культуры РФ Владимира Михайловича Свердлова </w:t>
            </w:r>
            <w:proofErr w:type="spellStart"/>
            <w:r w:rsidRPr="00587177">
              <w:rPr>
                <w:sz w:val="20"/>
                <w:szCs w:val="20"/>
              </w:rPr>
              <w:t>г.о</w:t>
            </w:r>
            <w:proofErr w:type="gramStart"/>
            <w:r w:rsidRPr="00587177">
              <w:rPr>
                <w:sz w:val="20"/>
                <w:szCs w:val="20"/>
              </w:rPr>
              <w:t>.Т</w:t>
            </w:r>
            <w:proofErr w:type="gramEnd"/>
            <w:r w:rsidRPr="00587177">
              <w:rPr>
                <w:sz w:val="20"/>
                <w:szCs w:val="20"/>
              </w:rPr>
              <w:t>ольятти</w:t>
            </w:r>
            <w:proofErr w:type="spellEnd"/>
          </w:p>
        </w:tc>
        <w:tc>
          <w:tcPr>
            <w:tcW w:w="4394" w:type="dxa"/>
          </w:tcPr>
          <w:p w:rsidR="00271BF1" w:rsidRPr="00587177" w:rsidRDefault="00271BF1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Конспект открытого урока на тему</w:t>
            </w:r>
          </w:p>
          <w:p w:rsidR="00271BF1" w:rsidRPr="00587177" w:rsidRDefault="00271BF1" w:rsidP="009B6A9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«Работа над кантиленой и </w:t>
            </w:r>
            <w:proofErr w:type="spellStart"/>
            <w:r w:rsidRPr="00587177">
              <w:rPr>
                <w:sz w:val="20"/>
                <w:szCs w:val="20"/>
              </w:rPr>
              <w:t>звукоизвлечением</w:t>
            </w:r>
            <w:proofErr w:type="spellEnd"/>
            <w:r w:rsidRPr="00587177">
              <w:rPr>
                <w:sz w:val="20"/>
                <w:szCs w:val="20"/>
              </w:rPr>
              <w:t xml:space="preserve"> в произведении </w:t>
            </w:r>
            <w:proofErr w:type="spellStart"/>
            <w:r w:rsidRPr="00587177">
              <w:rPr>
                <w:sz w:val="20"/>
                <w:szCs w:val="20"/>
              </w:rPr>
              <w:t>М.И.Глинки</w:t>
            </w:r>
            <w:proofErr w:type="spellEnd"/>
            <w:r w:rsidRPr="00587177">
              <w:rPr>
                <w:sz w:val="20"/>
                <w:szCs w:val="20"/>
              </w:rPr>
              <w:t xml:space="preserve"> «Разлука»»</w:t>
            </w:r>
          </w:p>
          <w:p w:rsidR="00271BF1" w:rsidRPr="00587177" w:rsidRDefault="00271BF1" w:rsidP="009B6A9D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587177" w:rsidRDefault="009B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Андрианова Елена Сергеевна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преподаватель методического объединения «Народные инструменты»</w:t>
            </w: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9B6A9D" w:rsidP="009B6A9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B6A9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 xml:space="preserve">Муниципальное бюджетное учреждение дополнительного образования детская музыкальная школа №4 имени заслуженного работника культуры РФ Владимира Михайловича Свердлова </w:t>
            </w:r>
            <w:proofErr w:type="spellStart"/>
            <w:r w:rsidRPr="009B6A9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>г.о</w:t>
            </w:r>
            <w:proofErr w:type="gramStart"/>
            <w:r w:rsidRPr="009B6A9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>.Т</w:t>
            </w:r>
            <w:proofErr w:type="gramEnd"/>
            <w:r w:rsidRPr="009B6A9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eastAsia="en-US"/>
              </w:rPr>
              <w:t>ольятти</w:t>
            </w:r>
            <w:proofErr w:type="spellEnd"/>
          </w:p>
        </w:tc>
        <w:tc>
          <w:tcPr>
            <w:tcW w:w="4394" w:type="dxa"/>
          </w:tcPr>
          <w:p w:rsidR="00271BF1" w:rsidRPr="00587177" w:rsidRDefault="00271BF1" w:rsidP="009B6A9D">
            <w:pPr>
              <w:pStyle w:val="1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87177">
              <w:rPr>
                <w:rFonts w:ascii="Times New Roman" w:hAnsi="Times New Roman"/>
                <w:b w:val="0"/>
                <w:sz w:val="20"/>
                <w:szCs w:val="20"/>
              </w:rPr>
              <w:t>«Работа</w:t>
            </w:r>
            <w:r w:rsidRPr="00587177">
              <w:rPr>
                <w:rFonts w:ascii="Times New Roman" w:hAnsi="Times New Roman"/>
                <w:b w:val="0"/>
                <w:spacing w:val="-5"/>
                <w:sz w:val="20"/>
                <w:szCs w:val="20"/>
              </w:rPr>
              <w:t xml:space="preserve"> </w:t>
            </w:r>
            <w:r w:rsidRPr="00587177">
              <w:rPr>
                <w:rFonts w:ascii="Times New Roman" w:hAnsi="Times New Roman"/>
                <w:b w:val="0"/>
                <w:sz w:val="20"/>
                <w:szCs w:val="20"/>
              </w:rPr>
              <w:t>над</w:t>
            </w:r>
            <w:r w:rsidRPr="00587177">
              <w:rPr>
                <w:rFonts w:ascii="Times New Roman" w:hAnsi="Times New Roman"/>
                <w:b w:val="0"/>
                <w:spacing w:val="-9"/>
                <w:sz w:val="20"/>
                <w:szCs w:val="20"/>
              </w:rPr>
              <w:t xml:space="preserve"> </w:t>
            </w:r>
            <w:r w:rsidRPr="00587177">
              <w:rPr>
                <w:rFonts w:ascii="Times New Roman" w:hAnsi="Times New Roman"/>
                <w:b w:val="0"/>
                <w:sz w:val="20"/>
                <w:szCs w:val="20"/>
              </w:rPr>
              <w:t>репертуаром</w:t>
            </w:r>
            <w:r w:rsidRPr="00587177">
              <w:rPr>
                <w:rFonts w:ascii="Times New Roman" w:hAnsi="Times New Roman"/>
                <w:b w:val="0"/>
                <w:spacing w:val="-10"/>
                <w:sz w:val="20"/>
                <w:szCs w:val="20"/>
              </w:rPr>
              <w:t xml:space="preserve"> </w:t>
            </w:r>
            <w:r w:rsidRPr="00587177">
              <w:rPr>
                <w:rFonts w:ascii="Times New Roman" w:hAnsi="Times New Roman"/>
                <w:b w:val="0"/>
                <w:sz w:val="20"/>
                <w:szCs w:val="20"/>
              </w:rPr>
              <w:t>на</w:t>
            </w:r>
            <w:r w:rsidRPr="00587177">
              <w:rPr>
                <w:rFonts w:ascii="Times New Roman" w:hAnsi="Times New Roman"/>
                <w:b w:val="0"/>
                <w:spacing w:val="-5"/>
                <w:sz w:val="20"/>
                <w:szCs w:val="20"/>
              </w:rPr>
              <w:t xml:space="preserve"> </w:t>
            </w:r>
            <w:r w:rsidRPr="00587177">
              <w:rPr>
                <w:rFonts w:ascii="Times New Roman" w:hAnsi="Times New Roman"/>
                <w:b w:val="0"/>
                <w:sz w:val="20"/>
                <w:szCs w:val="20"/>
              </w:rPr>
              <w:t>начальном</w:t>
            </w:r>
            <w:r w:rsidRPr="00587177">
              <w:rPr>
                <w:rFonts w:ascii="Times New Roman" w:hAnsi="Times New Roman"/>
                <w:b w:val="0"/>
                <w:spacing w:val="-5"/>
                <w:sz w:val="20"/>
                <w:szCs w:val="20"/>
              </w:rPr>
              <w:t xml:space="preserve"> </w:t>
            </w:r>
            <w:r w:rsidRPr="00587177">
              <w:rPr>
                <w:rFonts w:ascii="Times New Roman" w:hAnsi="Times New Roman"/>
                <w:b w:val="0"/>
                <w:sz w:val="20"/>
                <w:szCs w:val="20"/>
              </w:rPr>
              <w:t>этапе обучения в классе балалайки»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587177" w:rsidRDefault="009B6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9B6A9D" w:rsidRPr="00587177" w:rsidTr="008D0FF2">
        <w:trPr>
          <w:trHeight w:val="244"/>
        </w:trPr>
        <w:tc>
          <w:tcPr>
            <w:tcW w:w="15168" w:type="dxa"/>
            <w:gridSpan w:val="6"/>
          </w:tcPr>
          <w:p w:rsidR="009B6A9D" w:rsidRPr="00587177" w:rsidRDefault="009B6A9D" w:rsidP="009B6A9D">
            <w:pPr>
              <w:pStyle w:val="3"/>
              <w:jc w:val="center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>Конспект открытого урока</w:t>
            </w:r>
          </w:p>
        </w:tc>
      </w:tr>
      <w:tr w:rsidR="00271BF1" w:rsidRPr="00587177" w:rsidTr="005102BD">
        <w:trPr>
          <w:trHeight w:val="1098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 w:rsidP="00EA0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Петрова Светлана Алексеевна, </w:t>
            </w:r>
            <w:r w:rsidRPr="009B6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по классу шестиструнной гитары</w:t>
            </w:r>
          </w:p>
          <w:p w:rsidR="00271BF1" w:rsidRPr="00587177" w:rsidRDefault="00271BF1" w:rsidP="005102BD">
            <w:pPr>
              <w:pStyle w:val="3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9B6A9D" w:rsidP="005102B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№4 имени заслуженного работника культуры РФ Владимира Михайловича Свердлова </w:t>
            </w:r>
            <w:proofErr w:type="spellStart"/>
            <w:r w:rsidR="005102BD">
              <w:rPr>
                <w:sz w:val="20"/>
                <w:szCs w:val="20"/>
              </w:rPr>
              <w:t>г.о</w:t>
            </w:r>
            <w:proofErr w:type="spellEnd"/>
            <w:r w:rsidR="005102BD">
              <w:rPr>
                <w:sz w:val="20"/>
                <w:szCs w:val="20"/>
              </w:rPr>
              <w:t>. Тольятти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Конспект открытого урока на тему </w:t>
            </w:r>
          </w:p>
          <w:p w:rsidR="00271BF1" w:rsidRPr="00587177" w:rsidRDefault="00271BF1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над произведениями и преодоление технических трудностей </w:t>
            </w:r>
          </w:p>
          <w:p w:rsidR="00271BF1" w:rsidRPr="00587177" w:rsidRDefault="00271BF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классе шестиструнной гитары</w:t>
            </w:r>
            <w:r w:rsidRPr="00587177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271BF1" w:rsidRPr="00587177" w:rsidRDefault="00271BF1">
            <w:pPr>
              <w:pStyle w:val="3"/>
              <w:ind w:left="365" w:hanging="365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71BF1" w:rsidRPr="00587177" w:rsidRDefault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</w:tc>
      </w:tr>
      <w:tr w:rsidR="005102BD" w:rsidRPr="00587177" w:rsidTr="008D0FF2">
        <w:trPr>
          <w:trHeight w:val="244"/>
        </w:trPr>
        <w:tc>
          <w:tcPr>
            <w:tcW w:w="15168" w:type="dxa"/>
            <w:gridSpan w:val="6"/>
          </w:tcPr>
          <w:p w:rsidR="005102BD" w:rsidRPr="00587177" w:rsidRDefault="005102BD" w:rsidP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2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Конспекты лекций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102BD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02BD">
              <w:rPr>
                <w:b/>
                <w:sz w:val="20"/>
                <w:szCs w:val="20"/>
              </w:rPr>
              <w:t>Лукиянова</w:t>
            </w:r>
            <w:proofErr w:type="spellEnd"/>
            <w:r w:rsidRPr="005102BD">
              <w:rPr>
                <w:b/>
                <w:sz w:val="20"/>
                <w:szCs w:val="20"/>
              </w:rPr>
              <w:t xml:space="preserve"> Надежда Николаевна</w:t>
            </w:r>
          </w:p>
          <w:p w:rsidR="00271BF1" w:rsidRPr="00587177" w:rsidRDefault="005102BD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71BF1" w:rsidRPr="00587177">
              <w:rPr>
                <w:sz w:val="20"/>
                <w:szCs w:val="20"/>
              </w:rPr>
              <w:t>аведующая отделением «Теория музыки»</w:t>
            </w:r>
          </w:p>
          <w:p w:rsidR="005102BD" w:rsidRPr="00587177" w:rsidRDefault="005102BD" w:rsidP="005102BD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5102BD" w:rsidP="005102B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 xml:space="preserve">Государственное бюджетное профессиональное образовательное учреждение Республики Марий Эл «Марийский республиканский колледж культуры и искусств имени </w:t>
            </w:r>
            <w:proofErr w:type="spellStart"/>
            <w:r w:rsidRPr="00587177">
              <w:rPr>
                <w:sz w:val="20"/>
                <w:szCs w:val="20"/>
              </w:rPr>
              <w:t>И.С.Палантая</w:t>
            </w:r>
            <w:proofErr w:type="spellEnd"/>
            <w:r w:rsidRPr="00587177">
              <w:rPr>
                <w:sz w:val="20"/>
                <w:szCs w:val="20"/>
              </w:rPr>
              <w:t>»</w:t>
            </w:r>
            <w:r w:rsidRPr="00587177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 w:rsidRPr="00587177">
              <w:rPr>
                <w:sz w:val="20"/>
                <w:szCs w:val="20"/>
              </w:rPr>
              <w:t>.Й</w:t>
            </w:r>
            <w:proofErr w:type="gramEnd"/>
            <w:r w:rsidRPr="00587177">
              <w:rPr>
                <w:sz w:val="20"/>
                <w:szCs w:val="20"/>
              </w:rPr>
              <w:t>ошкар</w:t>
            </w:r>
            <w:proofErr w:type="spellEnd"/>
            <w:r w:rsidRPr="00587177">
              <w:rPr>
                <w:sz w:val="20"/>
                <w:szCs w:val="20"/>
              </w:rPr>
              <w:t>-Ола</w:t>
            </w:r>
          </w:p>
        </w:tc>
        <w:tc>
          <w:tcPr>
            <w:tcW w:w="4394" w:type="dxa"/>
          </w:tcPr>
          <w:p w:rsidR="00271BF1" w:rsidRPr="00587177" w:rsidRDefault="00271BF1" w:rsidP="005102BD">
            <w:pPr>
              <w:pStyle w:val="3"/>
              <w:jc w:val="center"/>
              <w:rPr>
                <w:sz w:val="20"/>
                <w:szCs w:val="20"/>
              </w:rPr>
            </w:pPr>
            <w:r w:rsidRPr="00587177">
              <w:rPr>
                <w:sz w:val="20"/>
                <w:szCs w:val="20"/>
              </w:rPr>
              <w:t>Лекторское дело: конспекты лекций</w:t>
            </w:r>
          </w:p>
        </w:tc>
        <w:tc>
          <w:tcPr>
            <w:tcW w:w="2127" w:type="dxa"/>
          </w:tcPr>
          <w:p w:rsidR="00271BF1" w:rsidRPr="00587177" w:rsidRDefault="00271BF1" w:rsidP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6D">
              <w:rPr>
                <w:rFonts w:ascii="Times New Roman" w:hAnsi="Times New Roman" w:cs="Times New Roman"/>
                <w:b/>
                <w:sz w:val="20"/>
                <w:szCs w:val="20"/>
              </w:rPr>
              <w:t>ГРАН-ПРИ</w:t>
            </w:r>
          </w:p>
        </w:tc>
      </w:tr>
      <w:tr w:rsidR="005102BD" w:rsidRPr="00587177" w:rsidTr="008D0FF2">
        <w:trPr>
          <w:trHeight w:val="244"/>
        </w:trPr>
        <w:tc>
          <w:tcPr>
            <w:tcW w:w="15168" w:type="dxa"/>
            <w:gridSpan w:val="6"/>
          </w:tcPr>
          <w:p w:rsidR="005102BD" w:rsidRPr="00587177" w:rsidRDefault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02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Методическая работа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87177">
              <w:rPr>
                <w:b/>
                <w:sz w:val="20"/>
                <w:szCs w:val="20"/>
              </w:rPr>
              <w:t>Илякова</w:t>
            </w:r>
            <w:proofErr w:type="spellEnd"/>
            <w:r w:rsidRPr="00587177">
              <w:rPr>
                <w:b/>
                <w:sz w:val="20"/>
                <w:szCs w:val="20"/>
              </w:rPr>
              <w:t xml:space="preserve"> Нина Витальевна</w:t>
            </w:r>
          </w:p>
          <w:p w:rsidR="00271BF1" w:rsidRPr="00587177" w:rsidRDefault="00271BF1" w:rsidP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преподаватель методического объединения «Фортепиано»</w:t>
            </w:r>
          </w:p>
          <w:p w:rsidR="00271BF1" w:rsidRPr="00587177" w:rsidRDefault="00271B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8717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271BF1" w:rsidRPr="00587177" w:rsidRDefault="005102BD" w:rsidP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2B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№4 имени заслуженного работника культуры РФ Владимира Михайловича Свердлова </w:t>
            </w:r>
            <w:proofErr w:type="spellStart"/>
            <w:r w:rsidRPr="005102BD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102BD">
              <w:rPr>
                <w:rFonts w:ascii="Times New Roman" w:hAnsi="Times New Roman" w:cs="Times New Roman"/>
                <w:sz w:val="20"/>
                <w:szCs w:val="20"/>
              </w:rPr>
              <w:t>. Тольятти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sz w:val="20"/>
                <w:szCs w:val="20"/>
              </w:rPr>
              <w:t>«Работа над ансамблем с учащимися ДМШ»</w:t>
            </w:r>
          </w:p>
          <w:p w:rsidR="00271BF1" w:rsidRPr="00587177" w:rsidRDefault="00271BF1">
            <w:pPr>
              <w:pStyle w:val="3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102BD" w:rsidRPr="00980DAB" w:rsidRDefault="005102BD" w:rsidP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02BD" w:rsidRPr="00587177" w:rsidTr="008D0FF2">
        <w:trPr>
          <w:trHeight w:val="244"/>
        </w:trPr>
        <w:tc>
          <w:tcPr>
            <w:tcW w:w="15168" w:type="dxa"/>
            <w:gridSpan w:val="6"/>
          </w:tcPr>
          <w:p w:rsidR="005102BD" w:rsidRPr="00587177" w:rsidRDefault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Эссе</w:t>
            </w:r>
          </w:p>
        </w:tc>
      </w:tr>
      <w:tr w:rsidR="00271BF1" w:rsidRPr="00587177" w:rsidTr="00271BF1">
        <w:trPr>
          <w:trHeight w:val="244"/>
        </w:trPr>
        <w:tc>
          <w:tcPr>
            <w:tcW w:w="567" w:type="dxa"/>
          </w:tcPr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177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271BF1" w:rsidRPr="00587177" w:rsidRDefault="00271BF1">
            <w:pPr>
              <w:pStyle w:val="3"/>
              <w:jc w:val="center"/>
              <w:rPr>
                <w:b/>
                <w:sz w:val="20"/>
                <w:szCs w:val="20"/>
                <w:lang w:eastAsia="ru-RU"/>
              </w:rPr>
            </w:pPr>
            <w:r w:rsidRPr="00587177">
              <w:rPr>
                <w:b/>
                <w:sz w:val="20"/>
                <w:szCs w:val="20"/>
                <w:lang w:eastAsia="ru-RU"/>
              </w:rPr>
              <w:t>Иванова Татьяна Николаевна</w:t>
            </w:r>
          </w:p>
          <w:p w:rsidR="00271BF1" w:rsidRPr="00587177" w:rsidRDefault="00271BF1" w:rsidP="005102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по классу фортепиано</w:t>
            </w:r>
          </w:p>
          <w:p w:rsidR="00271BF1" w:rsidRPr="00587177" w:rsidRDefault="00271BF1" w:rsidP="005102BD">
            <w:pPr>
              <w:pStyle w:val="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271BF1" w:rsidRPr="00587177" w:rsidRDefault="005102BD" w:rsidP="005102BD">
            <w:pPr>
              <w:shd w:val="clear" w:color="auto" w:fill="FFFFFF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2B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детская музыкальная школа №4 имени заслуженного работника культуры РФ Владимира Михайловича Свердлова </w:t>
            </w:r>
            <w:proofErr w:type="spellStart"/>
            <w:r w:rsidRPr="005102BD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5102BD">
              <w:rPr>
                <w:rFonts w:ascii="Times New Roman" w:hAnsi="Times New Roman" w:cs="Times New Roman"/>
                <w:sz w:val="20"/>
                <w:szCs w:val="20"/>
              </w:rPr>
              <w:t>. Тольятти</w:t>
            </w:r>
          </w:p>
        </w:tc>
        <w:tc>
          <w:tcPr>
            <w:tcW w:w="4394" w:type="dxa"/>
          </w:tcPr>
          <w:p w:rsidR="00271BF1" w:rsidRPr="00587177" w:rsidRDefault="00271BF1">
            <w:pPr>
              <w:shd w:val="clear" w:color="auto" w:fill="FFFFFF"/>
              <w:spacing w:after="0" w:line="36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1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 «Моя профессия»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102BD" w:rsidRPr="00ED5754" w:rsidRDefault="005102BD" w:rsidP="00510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степени</w:t>
            </w:r>
          </w:p>
          <w:p w:rsidR="00271BF1" w:rsidRPr="00587177" w:rsidRDefault="00271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C1039" w:rsidRPr="00587177" w:rsidRDefault="00BC1039">
      <w:pPr>
        <w:rPr>
          <w:rFonts w:ascii="Times New Roman" w:hAnsi="Times New Roman" w:cs="Times New Roman"/>
          <w:sz w:val="20"/>
          <w:szCs w:val="20"/>
        </w:rPr>
      </w:pPr>
    </w:p>
    <w:p w:rsidR="00BC1039" w:rsidRPr="00587177" w:rsidRDefault="00BC1039">
      <w:pPr>
        <w:rPr>
          <w:sz w:val="20"/>
          <w:szCs w:val="20"/>
        </w:rPr>
      </w:pPr>
    </w:p>
    <w:sectPr w:rsidR="00BC1039" w:rsidRPr="005871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EF" w:rsidRDefault="00EA37EF">
      <w:pPr>
        <w:spacing w:line="240" w:lineRule="auto"/>
      </w:pPr>
      <w:r>
        <w:separator/>
      </w:r>
    </w:p>
  </w:endnote>
  <w:endnote w:type="continuationSeparator" w:id="0">
    <w:p w:rsidR="00EA37EF" w:rsidRDefault="00EA3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panose1 w:val="020B0604020202020204"/>
    <w:charset w:val="00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EF" w:rsidRDefault="00EA37EF">
      <w:pPr>
        <w:spacing w:after="0"/>
      </w:pPr>
      <w:r>
        <w:separator/>
      </w:r>
    </w:p>
  </w:footnote>
  <w:footnote w:type="continuationSeparator" w:id="0">
    <w:p w:rsidR="00EA37EF" w:rsidRDefault="00EA37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11"/>
    <w:rsid w:val="0001772B"/>
    <w:rsid w:val="00027A97"/>
    <w:rsid w:val="00033999"/>
    <w:rsid w:val="00040D3A"/>
    <w:rsid w:val="00041272"/>
    <w:rsid w:val="00042D6A"/>
    <w:rsid w:val="00044837"/>
    <w:rsid w:val="000561D7"/>
    <w:rsid w:val="00061F7C"/>
    <w:rsid w:val="00061F8B"/>
    <w:rsid w:val="00074A25"/>
    <w:rsid w:val="00076B47"/>
    <w:rsid w:val="000822A5"/>
    <w:rsid w:val="00083AAD"/>
    <w:rsid w:val="00087938"/>
    <w:rsid w:val="000A7222"/>
    <w:rsid w:val="000B09A5"/>
    <w:rsid w:val="000B163C"/>
    <w:rsid w:val="000B2D10"/>
    <w:rsid w:val="000B472A"/>
    <w:rsid w:val="000D093E"/>
    <w:rsid w:val="000D0D3D"/>
    <w:rsid w:val="000E66A1"/>
    <w:rsid w:val="00103C57"/>
    <w:rsid w:val="0011233C"/>
    <w:rsid w:val="00115E31"/>
    <w:rsid w:val="001245A5"/>
    <w:rsid w:val="0015437A"/>
    <w:rsid w:val="00163804"/>
    <w:rsid w:val="0017235B"/>
    <w:rsid w:val="001917FC"/>
    <w:rsid w:val="00197C4E"/>
    <w:rsid w:val="001A7270"/>
    <w:rsid w:val="001B2B14"/>
    <w:rsid w:val="001B56B1"/>
    <w:rsid w:val="001B78EE"/>
    <w:rsid w:val="001C3EE0"/>
    <w:rsid w:val="001D73AE"/>
    <w:rsid w:val="001E4BB0"/>
    <w:rsid w:val="001F35A2"/>
    <w:rsid w:val="00211E31"/>
    <w:rsid w:val="00216381"/>
    <w:rsid w:val="00234D2F"/>
    <w:rsid w:val="00234EF8"/>
    <w:rsid w:val="00237056"/>
    <w:rsid w:val="00242FAB"/>
    <w:rsid w:val="00244325"/>
    <w:rsid w:val="00244339"/>
    <w:rsid w:val="0025192D"/>
    <w:rsid w:val="00261319"/>
    <w:rsid w:val="00271227"/>
    <w:rsid w:val="00271BF1"/>
    <w:rsid w:val="00272B2D"/>
    <w:rsid w:val="00274295"/>
    <w:rsid w:val="00277707"/>
    <w:rsid w:val="00281EF6"/>
    <w:rsid w:val="0028203D"/>
    <w:rsid w:val="00292F44"/>
    <w:rsid w:val="00294E8A"/>
    <w:rsid w:val="002A4B3A"/>
    <w:rsid w:val="002C1F0B"/>
    <w:rsid w:val="002D1598"/>
    <w:rsid w:val="002D6284"/>
    <w:rsid w:val="002E575D"/>
    <w:rsid w:val="002F33AC"/>
    <w:rsid w:val="002F7E75"/>
    <w:rsid w:val="00312ACD"/>
    <w:rsid w:val="00313CD4"/>
    <w:rsid w:val="0031491B"/>
    <w:rsid w:val="0032418A"/>
    <w:rsid w:val="00326FB6"/>
    <w:rsid w:val="00331984"/>
    <w:rsid w:val="00334F8A"/>
    <w:rsid w:val="00346529"/>
    <w:rsid w:val="00354770"/>
    <w:rsid w:val="00365532"/>
    <w:rsid w:val="00366364"/>
    <w:rsid w:val="0037667F"/>
    <w:rsid w:val="00383095"/>
    <w:rsid w:val="0038672F"/>
    <w:rsid w:val="003A2B83"/>
    <w:rsid w:val="003C1B73"/>
    <w:rsid w:val="00405022"/>
    <w:rsid w:val="00410788"/>
    <w:rsid w:val="0041653E"/>
    <w:rsid w:val="004167FF"/>
    <w:rsid w:val="00422926"/>
    <w:rsid w:val="0042500E"/>
    <w:rsid w:val="004456DB"/>
    <w:rsid w:val="004463CA"/>
    <w:rsid w:val="00451A82"/>
    <w:rsid w:val="00451D8B"/>
    <w:rsid w:val="0045396A"/>
    <w:rsid w:val="00455B24"/>
    <w:rsid w:val="00460F96"/>
    <w:rsid w:val="00471DDF"/>
    <w:rsid w:val="00476DE9"/>
    <w:rsid w:val="004911E9"/>
    <w:rsid w:val="0049526F"/>
    <w:rsid w:val="004D0F5C"/>
    <w:rsid w:val="004D664D"/>
    <w:rsid w:val="004D7257"/>
    <w:rsid w:val="004E322F"/>
    <w:rsid w:val="004E397B"/>
    <w:rsid w:val="004F1428"/>
    <w:rsid w:val="004F157D"/>
    <w:rsid w:val="005102BD"/>
    <w:rsid w:val="005157B7"/>
    <w:rsid w:val="00516F37"/>
    <w:rsid w:val="00540137"/>
    <w:rsid w:val="005542F0"/>
    <w:rsid w:val="005548AF"/>
    <w:rsid w:val="00560AD6"/>
    <w:rsid w:val="00570789"/>
    <w:rsid w:val="0057213A"/>
    <w:rsid w:val="005756AC"/>
    <w:rsid w:val="00587177"/>
    <w:rsid w:val="00591521"/>
    <w:rsid w:val="00594F28"/>
    <w:rsid w:val="005A551F"/>
    <w:rsid w:val="005A6613"/>
    <w:rsid w:val="005C515F"/>
    <w:rsid w:val="005D3112"/>
    <w:rsid w:val="005D433F"/>
    <w:rsid w:val="005F579A"/>
    <w:rsid w:val="005F62CE"/>
    <w:rsid w:val="006037DE"/>
    <w:rsid w:val="00605D65"/>
    <w:rsid w:val="006147EE"/>
    <w:rsid w:val="00624C59"/>
    <w:rsid w:val="00625EF5"/>
    <w:rsid w:val="006305AD"/>
    <w:rsid w:val="006314E6"/>
    <w:rsid w:val="00645A84"/>
    <w:rsid w:val="00652202"/>
    <w:rsid w:val="0066693A"/>
    <w:rsid w:val="00667A99"/>
    <w:rsid w:val="006936DC"/>
    <w:rsid w:val="00694A4F"/>
    <w:rsid w:val="006A58DC"/>
    <w:rsid w:val="006A6EF1"/>
    <w:rsid w:val="006A74CD"/>
    <w:rsid w:val="006B7207"/>
    <w:rsid w:val="006C396A"/>
    <w:rsid w:val="006D09C5"/>
    <w:rsid w:val="006D1219"/>
    <w:rsid w:val="006D1E7E"/>
    <w:rsid w:val="006D4136"/>
    <w:rsid w:val="006D6A55"/>
    <w:rsid w:val="006E1A72"/>
    <w:rsid w:val="006E29F3"/>
    <w:rsid w:val="006E4AB5"/>
    <w:rsid w:val="006F7A16"/>
    <w:rsid w:val="0070037F"/>
    <w:rsid w:val="00705892"/>
    <w:rsid w:val="0070666F"/>
    <w:rsid w:val="00714AA8"/>
    <w:rsid w:val="00716497"/>
    <w:rsid w:val="00724522"/>
    <w:rsid w:val="00734FF3"/>
    <w:rsid w:val="007361A6"/>
    <w:rsid w:val="00744521"/>
    <w:rsid w:val="00746674"/>
    <w:rsid w:val="007507A5"/>
    <w:rsid w:val="00760EF8"/>
    <w:rsid w:val="00762659"/>
    <w:rsid w:val="00780E56"/>
    <w:rsid w:val="00781546"/>
    <w:rsid w:val="00786C04"/>
    <w:rsid w:val="007A1D2A"/>
    <w:rsid w:val="007B43EC"/>
    <w:rsid w:val="007B5120"/>
    <w:rsid w:val="007C306B"/>
    <w:rsid w:val="007C6084"/>
    <w:rsid w:val="007D07F5"/>
    <w:rsid w:val="007E070F"/>
    <w:rsid w:val="007E0C5D"/>
    <w:rsid w:val="007E49E9"/>
    <w:rsid w:val="00804612"/>
    <w:rsid w:val="00810663"/>
    <w:rsid w:val="00810CBB"/>
    <w:rsid w:val="0082057E"/>
    <w:rsid w:val="0084372F"/>
    <w:rsid w:val="00855809"/>
    <w:rsid w:val="0085775F"/>
    <w:rsid w:val="00861EC1"/>
    <w:rsid w:val="008678B4"/>
    <w:rsid w:val="00871137"/>
    <w:rsid w:val="00871697"/>
    <w:rsid w:val="00872D00"/>
    <w:rsid w:val="00886080"/>
    <w:rsid w:val="008900F7"/>
    <w:rsid w:val="008A0A23"/>
    <w:rsid w:val="008B0DB3"/>
    <w:rsid w:val="008C56EA"/>
    <w:rsid w:val="008C762E"/>
    <w:rsid w:val="008D0FF2"/>
    <w:rsid w:val="008E125A"/>
    <w:rsid w:val="008F1C46"/>
    <w:rsid w:val="009029C2"/>
    <w:rsid w:val="00913B05"/>
    <w:rsid w:val="00920294"/>
    <w:rsid w:val="0092378A"/>
    <w:rsid w:val="00925F0E"/>
    <w:rsid w:val="00926299"/>
    <w:rsid w:val="009314BD"/>
    <w:rsid w:val="00931B14"/>
    <w:rsid w:val="00945CB8"/>
    <w:rsid w:val="0094701D"/>
    <w:rsid w:val="009512F0"/>
    <w:rsid w:val="00956BEE"/>
    <w:rsid w:val="009575D3"/>
    <w:rsid w:val="00963DA9"/>
    <w:rsid w:val="0097499E"/>
    <w:rsid w:val="009760DA"/>
    <w:rsid w:val="00980DAB"/>
    <w:rsid w:val="00985A87"/>
    <w:rsid w:val="00985C1F"/>
    <w:rsid w:val="009953A7"/>
    <w:rsid w:val="00996284"/>
    <w:rsid w:val="009B38AE"/>
    <w:rsid w:val="009B658C"/>
    <w:rsid w:val="009B6A9D"/>
    <w:rsid w:val="009D0E88"/>
    <w:rsid w:val="009D739C"/>
    <w:rsid w:val="009E24A7"/>
    <w:rsid w:val="009E27DA"/>
    <w:rsid w:val="009E3638"/>
    <w:rsid w:val="009E41A8"/>
    <w:rsid w:val="009E425A"/>
    <w:rsid w:val="009E722F"/>
    <w:rsid w:val="009F5635"/>
    <w:rsid w:val="00A26F19"/>
    <w:rsid w:val="00A34E36"/>
    <w:rsid w:val="00A44470"/>
    <w:rsid w:val="00A45E71"/>
    <w:rsid w:val="00A50124"/>
    <w:rsid w:val="00A60410"/>
    <w:rsid w:val="00A65F4C"/>
    <w:rsid w:val="00A66E61"/>
    <w:rsid w:val="00A7559B"/>
    <w:rsid w:val="00A825AD"/>
    <w:rsid w:val="00AA060D"/>
    <w:rsid w:val="00AA0E7B"/>
    <w:rsid w:val="00AA6AA1"/>
    <w:rsid w:val="00AB2A4C"/>
    <w:rsid w:val="00AE2CE3"/>
    <w:rsid w:val="00AF17C9"/>
    <w:rsid w:val="00AF6C4F"/>
    <w:rsid w:val="00AF74A2"/>
    <w:rsid w:val="00B05616"/>
    <w:rsid w:val="00B06BB7"/>
    <w:rsid w:val="00B17093"/>
    <w:rsid w:val="00B2229E"/>
    <w:rsid w:val="00B36B3E"/>
    <w:rsid w:val="00B37278"/>
    <w:rsid w:val="00B415D7"/>
    <w:rsid w:val="00B45B7A"/>
    <w:rsid w:val="00B45D39"/>
    <w:rsid w:val="00B54A50"/>
    <w:rsid w:val="00B56863"/>
    <w:rsid w:val="00B650DC"/>
    <w:rsid w:val="00B745B5"/>
    <w:rsid w:val="00B74B98"/>
    <w:rsid w:val="00B74C1D"/>
    <w:rsid w:val="00B75F11"/>
    <w:rsid w:val="00B76358"/>
    <w:rsid w:val="00B7784A"/>
    <w:rsid w:val="00B82535"/>
    <w:rsid w:val="00B869E3"/>
    <w:rsid w:val="00B94F8A"/>
    <w:rsid w:val="00BA1F4A"/>
    <w:rsid w:val="00BA27BA"/>
    <w:rsid w:val="00BB7F85"/>
    <w:rsid w:val="00BC1039"/>
    <w:rsid w:val="00BC48C3"/>
    <w:rsid w:val="00BC4A17"/>
    <w:rsid w:val="00BC4F40"/>
    <w:rsid w:val="00BC5BB6"/>
    <w:rsid w:val="00BD12E3"/>
    <w:rsid w:val="00BD149E"/>
    <w:rsid w:val="00BE1D84"/>
    <w:rsid w:val="00BF3AB7"/>
    <w:rsid w:val="00C029FE"/>
    <w:rsid w:val="00C1079F"/>
    <w:rsid w:val="00C13B18"/>
    <w:rsid w:val="00C2470D"/>
    <w:rsid w:val="00C3050A"/>
    <w:rsid w:val="00C32AE1"/>
    <w:rsid w:val="00C346A5"/>
    <w:rsid w:val="00C566E7"/>
    <w:rsid w:val="00C65789"/>
    <w:rsid w:val="00C660BC"/>
    <w:rsid w:val="00C81D38"/>
    <w:rsid w:val="00C91D25"/>
    <w:rsid w:val="00C93A91"/>
    <w:rsid w:val="00C958BA"/>
    <w:rsid w:val="00CA3CAC"/>
    <w:rsid w:val="00CA516D"/>
    <w:rsid w:val="00CA7448"/>
    <w:rsid w:val="00CB40F1"/>
    <w:rsid w:val="00CC4D8F"/>
    <w:rsid w:val="00CD4C50"/>
    <w:rsid w:val="00CD5251"/>
    <w:rsid w:val="00CF54E1"/>
    <w:rsid w:val="00D02BFE"/>
    <w:rsid w:val="00D05870"/>
    <w:rsid w:val="00D2631F"/>
    <w:rsid w:val="00D33C61"/>
    <w:rsid w:val="00D360AF"/>
    <w:rsid w:val="00D465F2"/>
    <w:rsid w:val="00D46995"/>
    <w:rsid w:val="00D61955"/>
    <w:rsid w:val="00D61D07"/>
    <w:rsid w:val="00D66547"/>
    <w:rsid w:val="00D91F2D"/>
    <w:rsid w:val="00D9302D"/>
    <w:rsid w:val="00D97E43"/>
    <w:rsid w:val="00DA0AEB"/>
    <w:rsid w:val="00DA3F36"/>
    <w:rsid w:val="00DA4013"/>
    <w:rsid w:val="00DA6706"/>
    <w:rsid w:val="00DC14F0"/>
    <w:rsid w:val="00DD7CC7"/>
    <w:rsid w:val="00DE5C62"/>
    <w:rsid w:val="00DE6ADF"/>
    <w:rsid w:val="00DF3312"/>
    <w:rsid w:val="00DF467C"/>
    <w:rsid w:val="00E075D2"/>
    <w:rsid w:val="00E147FF"/>
    <w:rsid w:val="00E3246B"/>
    <w:rsid w:val="00E503E9"/>
    <w:rsid w:val="00E60207"/>
    <w:rsid w:val="00E67EB8"/>
    <w:rsid w:val="00E70435"/>
    <w:rsid w:val="00E73177"/>
    <w:rsid w:val="00E82301"/>
    <w:rsid w:val="00E8250A"/>
    <w:rsid w:val="00E923C4"/>
    <w:rsid w:val="00EA0A45"/>
    <w:rsid w:val="00EA37EF"/>
    <w:rsid w:val="00EA7411"/>
    <w:rsid w:val="00ED471D"/>
    <w:rsid w:val="00ED5754"/>
    <w:rsid w:val="00EE57E7"/>
    <w:rsid w:val="00EF1B45"/>
    <w:rsid w:val="00EF22FC"/>
    <w:rsid w:val="00F062C1"/>
    <w:rsid w:val="00F36E9D"/>
    <w:rsid w:val="00F455C1"/>
    <w:rsid w:val="00F50F67"/>
    <w:rsid w:val="00F538CA"/>
    <w:rsid w:val="00F72185"/>
    <w:rsid w:val="00F75EB8"/>
    <w:rsid w:val="00F81F41"/>
    <w:rsid w:val="00F84B69"/>
    <w:rsid w:val="00F93016"/>
    <w:rsid w:val="00FA0E07"/>
    <w:rsid w:val="00FA2311"/>
    <w:rsid w:val="00FA71DF"/>
    <w:rsid w:val="00FB2938"/>
    <w:rsid w:val="00FC5A76"/>
    <w:rsid w:val="00FE1965"/>
    <w:rsid w:val="00FE2206"/>
    <w:rsid w:val="00FE6FF5"/>
    <w:rsid w:val="00FF23DB"/>
    <w:rsid w:val="00FF3173"/>
    <w:rsid w:val="0BEF09D7"/>
    <w:rsid w:val="3B4D50C5"/>
    <w:rsid w:val="451C777F"/>
    <w:rsid w:val="6FEE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/>
    <w:lsdException w:name="Normal Table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uppressAutoHyphens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8"/>
      <w:szCs w:val="22"/>
      <w:lang w:eastAsia="zh-CN"/>
    </w:rPr>
  </w:style>
  <w:style w:type="paragraph" w:customStyle="1" w:styleId="Textbody">
    <w:name w:val="Text body"/>
    <w:basedOn w:val="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3">
    <w:name w:val="3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deo-url-fadeable">
    <w:name w:val="video-url-fadeable"/>
    <w:basedOn w:val="a0"/>
  </w:style>
  <w:style w:type="paragraph" w:customStyle="1" w:styleId="voice">
    <w:name w:val="voic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</w:style>
  <w:style w:type="character" w:customStyle="1" w:styleId="WW8Num2z0">
    <w:name w:val="WW8Num2z0"/>
    <w:rPr>
      <w:i/>
      <w:iCs/>
      <w:szCs w:val="28"/>
    </w:rPr>
  </w:style>
  <w:style w:type="paragraph" w:styleId="2">
    <w:name w:val="Quote"/>
    <w:basedOn w:val="a"/>
    <w:next w:val="a"/>
    <w:link w:val="20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customStyle="1" w:styleId="11">
    <w:name w:val="Обычный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/>
    <w:lsdException w:name="Normal Table" w:qFormat="1"/>
    <w:lsdException w:name="Table Grid" w:uiPriority="5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uppressAutoHyphens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unhideWhenUsed/>
    <w:rPr>
      <w:color w:val="0563C1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8"/>
      <w:szCs w:val="22"/>
      <w:lang w:eastAsia="zh-CN"/>
    </w:rPr>
  </w:style>
  <w:style w:type="paragraph" w:customStyle="1" w:styleId="Textbody">
    <w:name w:val="Text body"/>
    <w:basedOn w:val="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b">
    <w:name w:val="Нижний колонтитул Знак"/>
    <w:basedOn w:val="a0"/>
    <w:link w:val="aa"/>
    <w:uiPriority w:val="99"/>
  </w:style>
  <w:style w:type="paragraph" w:customStyle="1" w:styleId="3">
    <w:name w:val="3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deo-url-fadeable">
    <w:name w:val="video-url-fadeable"/>
    <w:basedOn w:val="a0"/>
  </w:style>
  <w:style w:type="paragraph" w:customStyle="1" w:styleId="voice">
    <w:name w:val="voic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3">
    <w:name w:val="WW8Num1z3"/>
  </w:style>
  <w:style w:type="character" w:customStyle="1" w:styleId="WW8Num2z0">
    <w:name w:val="WW8Num2z0"/>
    <w:rPr>
      <w:i/>
      <w:iCs/>
      <w:szCs w:val="28"/>
    </w:rPr>
  </w:style>
  <w:style w:type="paragraph" w:styleId="2">
    <w:name w:val="Quote"/>
    <w:basedOn w:val="a"/>
    <w:next w:val="a"/>
    <w:link w:val="20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0">
    <w:name w:val="Цитата 2 Знак"/>
    <w:basedOn w:val="a0"/>
    <w:link w:val="2"/>
    <w:uiPriority w:val="29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customStyle="1" w:styleId="11">
    <w:name w:val="Обычный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1658A-9827-4F73-ABB4-C5CA91C1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2025-12-09T05:50:00Z</dcterms:created>
  <dcterms:modified xsi:type="dcterms:W3CDTF">2025-12-11T11:13:00Z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2B9F25716146404982518FF0A1650BE6_12</vt:lpwstr>
  </property>
</Properties>
</file>